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CF" w:rsidRPr="00C84358" w:rsidRDefault="008F46C0" w:rsidP="007C26CF">
      <w:pPr>
        <w:jc w:val="center"/>
        <w:rPr>
          <w:rFonts w:ascii="Century Gothic" w:hAnsi="Century Gothic" w:cs="Arial"/>
          <w:b/>
          <w:caps/>
          <w:sz w:val="28"/>
          <w:szCs w:val="28"/>
        </w:rPr>
      </w:pPr>
      <w:bookmarkStart w:id="0" w:name="_GoBack"/>
      <w:bookmarkEnd w:id="0"/>
      <w:r w:rsidRPr="00C84358">
        <w:rPr>
          <w:rFonts w:ascii="Century Gothic" w:hAnsi="Century Gothic" w:cs="Arial"/>
          <w:b/>
          <w:caps/>
          <w:sz w:val="28"/>
          <w:szCs w:val="28"/>
        </w:rPr>
        <w:t xml:space="preserve">Pocono Farms East </w:t>
      </w:r>
      <w:r w:rsidR="00BB6113">
        <w:rPr>
          <w:rFonts w:ascii="Century Gothic" w:hAnsi="Century Gothic" w:cs="Arial"/>
          <w:b/>
          <w:caps/>
          <w:sz w:val="28"/>
          <w:szCs w:val="28"/>
        </w:rPr>
        <w:t>Association</w:t>
      </w:r>
      <w:r w:rsidRPr="00C84358">
        <w:rPr>
          <w:rFonts w:ascii="Century Gothic" w:hAnsi="Century Gothic" w:cs="Arial"/>
          <w:b/>
          <w:caps/>
          <w:sz w:val="28"/>
          <w:szCs w:val="28"/>
        </w:rPr>
        <w:t xml:space="preserve">, Inc. </w:t>
      </w:r>
    </w:p>
    <w:p w:rsidR="00D64C3B" w:rsidRPr="00C84358" w:rsidRDefault="00C317AF" w:rsidP="007C26CF">
      <w:pPr>
        <w:jc w:val="center"/>
        <w:rPr>
          <w:rFonts w:ascii="Century Gothic" w:hAnsi="Century Gothic" w:cs="Arial"/>
          <w:b/>
          <w:caps/>
          <w:sz w:val="28"/>
          <w:szCs w:val="28"/>
        </w:rPr>
      </w:pPr>
      <w:r w:rsidRPr="00C84358">
        <w:rPr>
          <w:rFonts w:ascii="Century Gothic" w:hAnsi="Century Gothic" w:cs="Arial"/>
          <w:b/>
          <w:caps/>
          <w:sz w:val="28"/>
          <w:szCs w:val="28"/>
        </w:rPr>
        <w:t>Board of Directors</w:t>
      </w:r>
      <w:r w:rsidR="00E45D9D">
        <w:rPr>
          <w:rFonts w:ascii="Century Gothic" w:hAnsi="Century Gothic" w:cs="Arial"/>
          <w:b/>
          <w:caps/>
          <w:sz w:val="28"/>
          <w:szCs w:val="28"/>
        </w:rPr>
        <w:t xml:space="preserve"> REGULAR</w:t>
      </w:r>
      <w:r w:rsidRPr="00C84358">
        <w:rPr>
          <w:rFonts w:ascii="Century Gothic" w:hAnsi="Century Gothic" w:cs="Arial"/>
          <w:b/>
          <w:caps/>
          <w:sz w:val="28"/>
          <w:szCs w:val="28"/>
        </w:rPr>
        <w:t xml:space="preserve"> Meeting</w:t>
      </w:r>
    </w:p>
    <w:p w:rsidR="007C26CF" w:rsidRPr="00C84358" w:rsidRDefault="007D3B6C" w:rsidP="007C26CF">
      <w:pPr>
        <w:jc w:val="center"/>
        <w:rPr>
          <w:rFonts w:ascii="Century Gothic" w:hAnsi="Century Gothic" w:cs="Arial"/>
          <w:b/>
          <w:caps/>
          <w:sz w:val="28"/>
          <w:szCs w:val="28"/>
        </w:rPr>
      </w:pPr>
      <w:r>
        <w:rPr>
          <w:rFonts w:ascii="Century Gothic" w:hAnsi="Century Gothic" w:cs="Arial"/>
          <w:b/>
          <w:caps/>
          <w:sz w:val="28"/>
          <w:szCs w:val="28"/>
        </w:rPr>
        <w:t xml:space="preserve">Saturday, </w:t>
      </w:r>
      <w:r w:rsidR="00B44726">
        <w:rPr>
          <w:rFonts w:ascii="Century Gothic" w:hAnsi="Century Gothic" w:cs="Arial"/>
          <w:b/>
          <w:caps/>
          <w:sz w:val="28"/>
          <w:szCs w:val="28"/>
        </w:rPr>
        <w:t>APRIL 15</w:t>
      </w:r>
      <w:r w:rsidR="002365E4">
        <w:rPr>
          <w:rFonts w:ascii="Century Gothic" w:hAnsi="Century Gothic" w:cs="Arial"/>
          <w:b/>
          <w:caps/>
          <w:sz w:val="28"/>
          <w:szCs w:val="28"/>
        </w:rPr>
        <w:t xml:space="preserve">, </w:t>
      </w:r>
      <w:r w:rsidR="00D70937" w:rsidRPr="00C84358">
        <w:rPr>
          <w:rFonts w:ascii="Century Gothic" w:hAnsi="Century Gothic" w:cs="Arial"/>
          <w:b/>
          <w:caps/>
          <w:sz w:val="28"/>
          <w:szCs w:val="28"/>
        </w:rPr>
        <w:t>201</w:t>
      </w:r>
      <w:r w:rsidR="006E5A02">
        <w:rPr>
          <w:rFonts w:ascii="Century Gothic" w:hAnsi="Century Gothic" w:cs="Arial"/>
          <w:b/>
          <w:caps/>
          <w:sz w:val="28"/>
          <w:szCs w:val="28"/>
        </w:rPr>
        <w:t>7</w:t>
      </w:r>
    </w:p>
    <w:p w:rsidR="007C26CF" w:rsidRPr="00C84358" w:rsidRDefault="007C26CF" w:rsidP="007C26CF">
      <w:pPr>
        <w:jc w:val="center"/>
        <w:rPr>
          <w:rFonts w:ascii="Century Gothic" w:hAnsi="Century Gothic" w:cs="Arial"/>
          <w:sz w:val="28"/>
          <w:szCs w:val="28"/>
          <w:u w:val="single"/>
        </w:rPr>
      </w:pPr>
      <w:r w:rsidRPr="00C84358">
        <w:rPr>
          <w:rFonts w:ascii="Century Gothic" w:hAnsi="Century Gothic" w:cs="Arial"/>
          <w:b/>
          <w:sz w:val="28"/>
          <w:szCs w:val="28"/>
          <w:u w:val="single"/>
        </w:rPr>
        <w:t>MINUTES</w:t>
      </w:r>
    </w:p>
    <w:p w:rsidR="00EF0A3F" w:rsidRPr="00C84358" w:rsidRDefault="00EF0A3F" w:rsidP="007C26CF">
      <w:pPr>
        <w:rPr>
          <w:rFonts w:ascii="Century Gothic" w:hAnsi="Century Gothic" w:cs="Arial"/>
          <w:sz w:val="22"/>
          <w:szCs w:val="22"/>
        </w:rPr>
      </w:pPr>
    </w:p>
    <w:p w:rsidR="009B2A58" w:rsidRPr="006E5A02" w:rsidRDefault="009B2A58" w:rsidP="00C50751">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Board Members present: </w:t>
      </w:r>
    </w:p>
    <w:p w:rsidR="00B44726" w:rsidRPr="006E5A02" w:rsidRDefault="009939FB" w:rsidP="00B44726">
      <w:pPr>
        <w:jc w:val="both"/>
        <w:rPr>
          <w:rFonts w:ascii="Century Gothic" w:hAnsi="Century Gothic" w:cs="Arial"/>
          <w:b/>
          <w:sz w:val="22"/>
          <w:szCs w:val="22"/>
          <w:u w:val="single"/>
        </w:rPr>
      </w:pPr>
      <w:r w:rsidRPr="006E5A02">
        <w:rPr>
          <w:rFonts w:ascii="Century Gothic" w:hAnsi="Century Gothic" w:cs="Arial"/>
          <w:sz w:val="22"/>
          <w:szCs w:val="22"/>
        </w:rPr>
        <w:t xml:space="preserve">Margaret Miller - President, </w:t>
      </w:r>
      <w:r w:rsidR="00B44726" w:rsidRPr="006E5A02">
        <w:rPr>
          <w:rFonts w:ascii="Century Gothic" w:hAnsi="Century Gothic" w:cs="Arial"/>
          <w:sz w:val="22"/>
          <w:szCs w:val="22"/>
        </w:rPr>
        <w:t>Jose Ramos – Vice President,</w:t>
      </w:r>
      <w:r w:rsidR="00B44726">
        <w:rPr>
          <w:rFonts w:ascii="Century Gothic" w:hAnsi="Century Gothic" w:cs="Arial"/>
          <w:sz w:val="22"/>
          <w:szCs w:val="22"/>
        </w:rPr>
        <w:t xml:space="preserve"> S</w:t>
      </w:r>
      <w:r w:rsidR="00B44726" w:rsidRPr="006E5A02">
        <w:rPr>
          <w:rFonts w:ascii="Century Gothic" w:hAnsi="Century Gothic" w:cs="Arial"/>
          <w:sz w:val="22"/>
          <w:szCs w:val="22"/>
        </w:rPr>
        <w:t>usan Anderson-Krieg – Treasurer,</w:t>
      </w:r>
      <w:r w:rsidR="00B44726">
        <w:rPr>
          <w:rFonts w:ascii="Century Gothic" w:hAnsi="Century Gothic" w:cs="Arial"/>
          <w:sz w:val="22"/>
          <w:szCs w:val="22"/>
        </w:rPr>
        <w:t xml:space="preserve"> </w:t>
      </w:r>
      <w:proofErr w:type="spellStart"/>
      <w:r w:rsidR="00591D23" w:rsidRPr="006E5A02">
        <w:rPr>
          <w:rFonts w:ascii="Century Gothic" w:hAnsi="Century Gothic" w:cs="Arial"/>
          <w:sz w:val="22"/>
          <w:szCs w:val="22"/>
        </w:rPr>
        <w:t>Tykieyen</w:t>
      </w:r>
      <w:proofErr w:type="spellEnd"/>
      <w:r w:rsidR="00591D23" w:rsidRPr="006E5A02">
        <w:rPr>
          <w:rFonts w:ascii="Century Gothic" w:hAnsi="Century Gothic" w:cs="Arial"/>
          <w:sz w:val="22"/>
          <w:szCs w:val="22"/>
        </w:rPr>
        <w:t xml:space="preserve"> Moore – Directo</w:t>
      </w:r>
      <w:r w:rsidR="00946ECE">
        <w:rPr>
          <w:rFonts w:ascii="Century Gothic" w:hAnsi="Century Gothic" w:cs="Arial"/>
          <w:sz w:val="22"/>
          <w:szCs w:val="22"/>
        </w:rPr>
        <w:t>r</w:t>
      </w:r>
      <w:r w:rsidR="00591D23" w:rsidRPr="006E5A02">
        <w:rPr>
          <w:rFonts w:ascii="Century Gothic" w:hAnsi="Century Gothic" w:cs="Arial"/>
          <w:sz w:val="22"/>
          <w:szCs w:val="22"/>
        </w:rPr>
        <w:t>, Gloria Va</w:t>
      </w:r>
      <w:r w:rsidR="00591D23">
        <w:rPr>
          <w:rFonts w:ascii="Century Gothic" w:hAnsi="Century Gothic" w:cs="Arial"/>
          <w:sz w:val="22"/>
          <w:szCs w:val="22"/>
        </w:rPr>
        <w:t>n Winkle – Kirschner – Director, Josefina Garcia – Director</w:t>
      </w:r>
      <w:r w:rsidR="00605468">
        <w:rPr>
          <w:rFonts w:ascii="Century Gothic" w:hAnsi="Century Gothic" w:cs="Arial"/>
          <w:sz w:val="22"/>
          <w:szCs w:val="22"/>
        </w:rPr>
        <w:t xml:space="preserve">, </w:t>
      </w:r>
      <w:r w:rsidR="00605468" w:rsidRPr="006E5A02">
        <w:rPr>
          <w:rFonts w:ascii="Century Gothic" w:hAnsi="Century Gothic" w:cs="Arial"/>
          <w:sz w:val="22"/>
          <w:szCs w:val="22"/>
        </w:rPr>
        <w:t>Debra Youngfelt – Director.</w:t>
      </w:r>
      <w:r w:rsidR="00B44726">
        <w:rPr>
          <w:rFonts w:ascii="Century Gothic" w:hAnsi="Century Gothic" w:cs="Arial"/>
          <w:sz w:val="22"/>
          <w:szCs w:val="22"/>
        </w:rPr>
        <w:t xml:space="preserve"> </w:t>
      </w:r>
    </w:p>
    <w:p w:rsidR="009B2A58" w:rsidRPr="006E5A02" w:rsidRDefault="00591D23" w:rsidP="00C50751">
      <w:pPr>
        <w:jc w:val="both"/>
        <w:rPr>
          <w:rFonts w:ascii="Century Gothic" w:hAnsi="Century Gothic" w:cs="Arial"/>
          <w:b/>
          <w:sz w:val="22"/>
          <w:szCs w:val="22"/>
          <w:u w:val="single"/>
        </w:rPr>
      </w:pPr>
      <w:r w:rsidRPr="006E5A02">
        <w:rPr>
          <w:rFonts w:ascii="Century Gothic" w:hAnsi="Century Gothic" w:cs="Arial"/>
          <w:sz w:val="22"/>
          <w:szCs w:val="22"/>
        </w:rPr>
        <w:t xml:space="preserve"> </w:t>
      </w:r>
      <w:r w:rsidR="00A62879" w:rsidRPr="006E5A02">
        <w:rPr>
          <w:rFonts w:ascii="Century Gothic" w:hAnsi="Century Gothic" w:cs="Arial"/>
          <w:sz w:val="22"/>
          <w:szCs w:val="22"/>
        </w:rPr>
        <w:t xml:space="preserve"> </w:t>
      </w:r>
    </w:p>
    <w:p w:rsidR="009B2A58" w:rsidRPr="006E5A02" w:rsidRDefault="009B2A58" w:rsidP="00C50751">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Board Members absent: </w:t>
      </w:r>
    </w:p>
    <w:p w:rsidR="00591D23" w:rsidRDefault="00B44726" w:rsidP="00C50751">
      <w:pPr>
        <w:jc w:val="both"/>
        <w:rPr>
          <w:rFonts w:ascii="Century Gothic" w:hAnsi="Century Gothic" w:cs="Arial"/>
          <w:b/>
          <w:sz w:val="22"/>
          <w:szCs w:val="22"/>
          <w:u w:val="single"/>
        </w:rPr>
      </w:pPr>
      <w:r w:rsidRPr="006E5A02">
        <w:rPr>
          <w:rFonts w:ascii="Century Gothic" w:hAnsi="Century Gothic" w:cs="Arial"/>
          <w:sz w:val="22"/>
          <w:szCs w:val="22"/>
        </w:rPr>
        <w:t>Marisol Santos – Secretary</w:t>
      </w:r>
      <w:r>
        <w:rPr>
          <w:rFonts w:ascii="Century Gothic" w:hAnsi="Century Gothic" w:cs="Arial"/>
          <w:sz w:val="22"/>
          <w:szCs w:val="22"/>
        </w:rPr>
        <w:t>, M</w:t>
      </w:r>
      <w:r w:rsidRPr="006E5A02">
        <w:rPr>
          <w:rFonts w:ascii="Century Gothic" w:hAnsi="Century Gothic" w:cs="Arial"/>
          <w:sz w:val="22"/>
          <w:szCs w:val="22"/>
        </w:rPr>
        <w:t>arion Kelly – Director</w:t>
      </w:r>
      <w:r>
        <w:rPr>
          <w:rFonts w:ascii="Century Gothic" w:hAnsi="Century Gothic" w:cs="Arial"/>
          <w:sz w:val="22"/>
          <w:szCs w:val="22"/>
        </w:rPr>
        <w:t xml:space="preserve">. </w:t>
      </w:r>
    </w:p>
    <w:p w:rsidR="00B44726" w:rsidRDefault="00B44726" w:rsidP="00C50751">
      <w:pPr>
        <w:jc w:val="both"/>
        <w:rPr>
          <w:rFonts w:ascii="Century Gothic" w:hAnsi="Century Gothic" w:cs="Arial"/>
          <w:b/>
          <w:sz w:val="22"/>
          <w:szCs w:val="22"/>
          <w:u w:val="single"/>
        </w:rPr>
      </w:pPr>
    </w:p>
    <w:p w:rsidR="00A62879" w:rsidRPr="006E5A02" w:rsidRDefault="009B2A58" w:rsidP="00C50751">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Alternate Members present: </w:t>
      </w:r>
    </w:p>
    <w:p w:rsidR="009B2A58" w:rsidRPr="006E5A02" w:rsidRDefault="008B3884" w:rsidP="00C50751">
      <w:pPr>
        <w:jc w:val="both"/>
        <w:rPr>
          <w:rFonts w:ascii="Century Gothic" w:hAnsi="Century Gothic" w:cs="Arial"/>
          <w:sz w:val="22"/>
          <w:szCs w:val="22"/>
        </w:rPr>
      </w:pPr>
      <w:r w:rsidRPr="006E5A02">
        <w:rPr>
          <w:rFonts w:ascii="Century Gothic" w:hAnsi="Century Gothic" w:cs="Arial"/>
          <w:sz w:val="22"/>
          <w:szCs w:val="22"/>
        </w:rPr>
        <w:t xml:space="preserve">Janice Smith </w:t>
      </w:r>
      <w:r w:rsidR="006E5A02" w:rsidRPr="006E5A02">
        <w:rPr>
          <w:rFonts w:ascii="Century Gothic" w:hAnsi="Century Gothic" w:cs="Arial"/>
          <w:sz w:val="22"/>
          <w:szCs w:val="22"/>
        </w:rPr>
        <w:t>–</w:t>
      </w:r>
      <w:r w:rsidRPr="006E5A02">
        <w:rPr>
          <w:rFonts w:ascii="Century Gothic" w:hAnsi="Century Gothic" w:cs="Arial"/>
          <w:sz w:val="22"/>
          <w:szCs w:val="22"/>
        </w:rPr>
        <w:t xml:space="preserve"> Hughes</w:t>
      </w:r>
      <w:r w:rsidR="006E5A02" w:rsidRPr="006E5A02">
        <w:rPr>
          <w:rFonts w:ascii="Century Gothic" w:hAnsi="Century Gothic" w:cs="Arial"/>
          <w:sz w:val="22"/>
          <w:szCs w:val="22"/>
        </w:rPr>
        <w:t>.</w:t>
      </w:r>
    </w:p>
    <w:p w:rsidR="00A62879" w:rsidRPr="006E5A02" w:rsidRDefault="00A62879" w:rsidP="00C50751">
      <w:pPr>
        <w:jc w:val="both"/>
        <w:rPr>
          <w:rFonts w:ascii="Century Gothic" w:hAnsi="Century Gothic" w:cs="Arial"/>
          <w:b/>
          <w:sz w:val="22"/>
          <w:szCs w:val="22"/>
          <w:u w:val="single"/>
        </w:rPr>
      </w:pPr>
    </w:p>
    <w:p w:rsidR="009B2A58" w:rsidRPr="006E5A02" w:rsidRDefault="009B2A58" w:rsidP="00C50751">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Alternate Members absent: </w:t>
      </w:r>
    </w:p>
    <w:p w:rsidR="00A62879" w:rsidRPr="006E5A02" w:rsidRDefault="00F50198" w:rsidP="00C50751">
      <w:pPr>
        <w:jc w:val="both"/>
        <w:rPr>
          <w:rFonts w:ascii="Century Gothic" w:hAnsi="Century Gothic" w:cs="Arial"/>
          <w:sz w:val="22"/>
          <w:szCs w:val="22"/>
        </w:rPr>
      </w:pPr>
      <w:r w:rsidRPr="006E5A02">
        <w:rPr>
          <w:rFonts w:ascii="Century Gothic" w:hAnsi="Century Gothic" w:cs="Arial"/>
          <w:sz w:val="22"/>
          <w:szCs w:val="22"/>
        </w:rPr>
        <w:t>None</w:t>
      </w:r>
      <w:r w:rsidR="00A62879" w:rsidRPr="006E5A02">
        <w:rPr>
          <w:rFonts w:ascii="Century Gothic" w:hAnsi="Century Gothic" w:cs="Arial"/>
          <w:sz w:val="22"/>
          <w:szCs w:val="22"/>
        </w:rPr>
        <w:t>.</w:t>
      </w:r>
    </w:p>
    <w:p w:rsidR="00F42C8B" w:rsidRPr="006E5A02" w:rsidRDefault="00F42C8B" w:rsidP="00C50751">
      <w:pPr>
        <w:jc w:val="both"/>
        <w:rPr>
          <w:rFonts w:ascii="Century Gothic" w:hAnsi="Century Gothic" w:cs="Arial"/>
          <w:b/>
          <w:sz w:val="22"/>
          <w:szCs w:val="22"/>
          <w:u w:val="single"/>
        </w:rPr>
      </w:pPr>
    </w:p>
    <w:p w:rsidR="009B2A58" w:rsidRPr="006E5A02" w:rsidRDefault="009B2A58" w:rsidP="00C50751">
      <w:pPr>
        <w:jc w:val="both"/>
        <w:rPr>
          <w:rFonts w:ascii="Century Gothic" w:hAnsi="Century Gothic" w:cs="Arial"/>
          <w:sz w:val="22"/>
          <w:szCs w:val="22"/>
        </w:rPr>
      </w:pPr>
      <w:r w:rsidRPr="006E5A02">
        <w:rPr>
          <w:rFonts w:ascii="Century Gothic" w:hAnsi="Century Gothic" w:cs="Arial"/>
          <w:b/>
          <w:sz w:val="22"/>
          <w:szCs w:val="22"/>
          <w:u w:val="single"/>
        </w:rPr>
        <w:t>Staff present:</w:t>
      </w:r>
      <w:r w:rsidRPr="006E5A02">
        <w:rPr>
          <w:rFonts w:ascii="Century Gothic" w:hAnsi="Century Gothic" w:cs="Arial"/>
          <w:sz w:val="22"/>
          <w:szCs w:val="22"/>
        </w:rPr>
        <w:t xml:space="preserve"> </w:t>
      </w:r>
      <w:r w:rsidRPr="006E5A02">
        <w:rPr>
          <w:rFonts w:ascii="Century Gothic" w:hAnsi="Century Gothic" w:cs="Arial"/>
          <w:sz w:val="22"/>
          <w:szCs w:val="22"/>
        </w:rPr>
        <w:tab/>
      </w:r>
      <w:r w:rsidRPr="006E5A02">
        <w:rPr>
          <w:rFonts w:ascii="Century Gothic" w:hAnsi="Century Gothic" w:cs="Arial"/>
          <w:sz w:val="22"/>
          <w:szCs w:val="22"/>
        </w:rPr>
        <w:tab/>
      </w:r>
      <w:r w:rsidRPr="006E5A02">
        <w:rPr>
          <w:rFonts w:ascii="Century Gothic" w:hAnsi="Century Gothic" w:cs="Arial"/>
          <w:sz w:val="22"/>
          <w:szCs w:val="22"/>
        </w:rPr>
        <w:tab/>
      </w:r>
      <w:r w:rsidRPr="006E5A02">
        <w:rPr>
          <w:rFonts w:ascii="Century Gothic" w:hAnsi="Century Gothic" w:cs="Arial"/>
          <w:sz w:val="22"/>
          <w:szCs w:val="22"/>
        </w:rPr>
        <w:tab/>
      </w:r>
      <w:r w:rsidRPr="006E5A02">
        <w:rPr>
          <w:rFonts w:ascii="Century Gothic" w:hAnsi="Century Gothic" w:cs="Arial"/>
          <w:sz w:val="22"/>
          <w:szCs w:val="22"/>
        </w:rPr>
        <w:tab/>
      </w:r>
    </w:p>
    <w:p w:rsidR="009B2A58" w:rsidRPr="006E5A02" w:rsidRDefault="009B2A58" w:rsidP="00C50751">
      <w:pPr>
        <w:jc w:val="both"/>
        <w:rPr>
          <w:rFonts w:ascii="Century Gothic" w:hAnsi="Century Gothic" w:cs="Arial"/>
          <w:sz w:val="22"/>
          <w:szCs w:val="22"/>
        </w:rPr>
      </w:pPr>
      <w:r w:rsidRPr="006E5A02">
        <w:rPr>
          <w:rFonts w:ascii="Century Gothic" w:hAnsi="Century Gothic" w:cs="Arial"/>
          <w:sz w:val="22"/>
          <w:szCs w:val="22"/>
        </w:rPr>
        <w:t>Robert M. Zito, CMCA, AMS, General Manager</w:t>
      </w:r>
      <w:r w:rsidR="006E5A02" w:rsidRPr="006E5A02">
        <w:rPr>
          <w:rFonts w:ascii="Century Gothic" w:hAnsi="Century Gothic" w:cs="Arial"/>
          <w:sz w:val="22"/>
          <w:szCs w:val="22"/>
        </w:rPr>
        <w:t>, Ann Delaney, Citations Officer</w:t>
      </w:r>
      <w:r w:rsidR="005B257A">
        <w:rPr>
          <w:rFonts w:ascii="Century Gothic" w:hAnsi="Century Gothic" w:cs="Arial"/>
          <w:sz w:val="22"/>
          <w:szCs w:val="22"/>
        </w:rPr>
        <w:t>, Renee Villanueva, Secretary Pro-</w:t>
      </w:r>
      <w:proofErr w:type="spellStart"/>
      <w:r w:rsidR="005B257A">
        <w:rPr>
          <w:rFonts w:ascii="Century Gothic" w:hAnsi="Century Gothic" w:cs="Arial"/>
          <w:sz w:val="22"/>
          <w:szCs w:val="22"/>
        </w:rPr>
        <w:t>Tem</w:t>
      </w:r>
      <w:proofErr w:type="spellEnd"/>
      <w:r w:rsidR="005B257A">
        <w:rPr>
          <w:rFonts w:ascii="Century Gothic" w:hAnsi="Century Gothic" w:cs="Arial"/>
          <w:sz w:val="22"/>
          <w:szCs w:val="22"/>
        </w:rPr>
        <w:t xml:space="preserve">. </w:t>
      </w:r>
    </w:p>
    <w:p w:rsidR="00080662" w:rsidRPr="006E5A02" w:rsidRDefault="00080662" w:rsidP="00C50751">
      <w:pPr>
        <w:jc w:val="both"/>
        <w:rPr>
          <w:rFonts w:ascii="Century Gothic" w:hAnsi="Century Gothic" w:cs="Arial"/>
          <w:b/>
          <w:sz w:val="22"/>
          <w:szCs w:val="22"/>
          <w:u w:val="single"/>
        </w:rPr>
      </w:pPr>
    </w:p>
    <w:p w:rsidR="009B2A58" w:rsidRPr="006E5A02" w:rsidRDefault="009B2A58" w:rsidP="00C50751">
      <w:pPr>
        <w:jc w:val="both"/>
        <w:rPr>
          <w:rFonts w:ascii="Century Gothic" w:hAnsi="Century Gothic" w:cs="Arial"/>
          <w:sz w:val="22"/>
          <w:szCs w:val="22"/>
        </w:rPr>
      </w:pPr>
      <w:r w:rsidRPr="006E5A02">
        <w:rPr>
          <w:rFonts w:ascii="Century Gothic" w:hAnsi="Century Gothic" w:cs="Arial"/>
          <w:b/>
          <w:sz w:val="22"/>
          <w:szCs w:val="22"/>
          <w:u w:val="single"/>
        </w:rPr>
        <w:t>Members present:</w:t>
      </w:r>
      <w:r w:rsidRPr="006E5A02">
        <w:rPr>
          <w:rFonts w:ascii="Century Gothic" w:hAnsi="Century Gothic" w:cs="Arial"/>
          <w:sz w:val="22"/>
          <w:szCs w:val="22"/>
        </w:rPr>
        <w:tab/>
      </w:r>
    </w:p>
    <w:p w:rsidR="00644A8A" w:rsidRDefault="008B3884" w:rsidP="00C50751">
      <w:pPr>
        <w:jc w:val="both"/>
        <w:rPr>
          <w:rFonts w:ascii="Century Gothic" w:hAnsi="Century Gothic" w:cs="Arial"/>
          <w:sz w:val="22"/>
          <w:szCs w:val="22"/>
        </w:rPr>
      </w:pPr>
      <w:r w:rsidRPr="006E5A02">
        <w:rPr>
          <w:rFonts w:ascii="Century Gothic" w:hAnsi="Century Gothic" w:cs="Arial"/>
          <w:sz w:val="22"/>
          <w:szCs w:val="22"/>
        </w:rPr>
        <w:t>Sanford</w:t>
      </w:r>
      <w:r w:rsidR="008713E6" w:rsidRPr="006E5A02">
        <w:rPr>
          <w:rFonts w:ascii="Century Gothic" w:hAnsi="Century Gothic" w:cs="Arial"/>
          <w:sz w:val="22"/>
          <w:szCs w:val="22"/>
        </w:rPr>
        <w:t xml:space="preserve"> (5-1539/5-4810)</w:t>
      </w:r>
      <w:r w:rsidRPr="006E5A02">
        <w:rPr>
          <w:rFonts w:ascii="Century Gothic" w:hAnsi="Century Gothic" w:cs="Arial"/>
          <w:sz w:val="22"/>
          <w:szCs w:val="22"/>
        </w:rPr>
        <w:t>,</w:t>
      </w:r>
      <w:r w:rsidR="004B2366" w:rsidRPr="006E5A02">
        <w:rPr>
          <w:rFonts w:ascii="Century Gothic" w:hAnsi="Century Gothic" w:cs="Arial"/>
          <w:sz w:val="22"/>
          <w:szCs w:val="22"/>
        </w:rPr>
        <w:t xml:space="preserve"> </w:t>
      </w:r>
      <w:r w:rsidR="00A658DA" w:rsidRPr="006E5A02">
        <w:rPr>
          <w:rFonts w:ascii="Century Gothic" w:hAnsi="Century Gothic" w:cs="Arial"/>
          <w:sz w:val="22"/>
          <w:szCs w:val="22"/>
        </w:rPr>
        <w:t>Broxmeier</w:t>
      </w:r>
      <w:r w:rsidR="008713E6" w:rsidRPr="006E5A02">
        <w:rPr>
          <w:rFonts w:ascii="Century Gothic" w:hAnsi="Century Gothic" w:cs="Arial"/>
          <w:sz w:val="22"/>
          <w:szCs w:val="22"/>
        </w:rPr>
        <w:t xml:space="preserve"> (5-0335)</w:t>
      </w:r>
      <w:r w:rsidR="00E0414B" w:rsidRPr="006E5A02">
        <w:rPr>
          <w:rFonts w:ascii="Century Gothic" w:hAnsi="Century Gothic" w:cs="Arial"/>
          <w:sz w:val="22"/>
          <w:szCs w:val="22"/>
        </w:rPr>
        <w:t xml:space="preserve">, </w:t>
      </w:r>
      <w:r w:rsidR="00591D23">
        <w:rPr>
          <w:rFonts w:ascii="Century Gothic" w:hAnsi="Century Gothic" w:cs="Arial"/>
          <w:sz w:val="22"/>
          <w:szCs w:val="22"/>
        </w:rPr>
        <w:t>Moore</w:t>
      </w:r>
      <w:r w:rsidR="00567BCF" w:rsidRPr="00567BCF">
        <w:rPr>
          <w:rFonts w:ascii="Century Gothic" w:hAnsi="Century Gothic" w:cs="Arial"/>
          <w:sz w:val="22"/>
          <w:szCs w:val="22"/>
        </w:rPr>
        <w:t xml:space="preserve"> (</w:t>
      </w:r>
      <w:r w:rsidR="00591D23">
        <w:rPr>
          <w:rFonts w:ascii="Century Gothic" w:hAnsi="Century Gothic" w:cs="Arial"/>
          <w:sz w:val="22"/>
          <w:szCs w:val="22"/>
        </w:rPr>
        <w:t>2</w:t>
      </w:r>
      <w:r w:rsidR="00567BCF" w:rsidRPr="00567BCF">
        <w:rPr>
          <w:rFonts w:ascii="Century Gothic" w:hAnsi="Century Gothic" w:cs="Arial"/>
          <w:sz w:val="22"/>
          <w:szCs w:val="22"/>
        </w:rPr>
        <w:t>-</w:t>
      </w:r>
      <w:r w:rsidR="00FF440D">
        <w:rPr>
          <w:rFonts w:ascii="Century Gothic" w:hAnsi="Century Gothic" w:cs="Arial"/>
          <w:sz w:val="22"/>
          <w:szCs w:val="22"/>
        </w:rPr>
        <w:t>2116</w:t>
      </w:r>
      <w:r w:rsidR="00567BCF" w:rsidRPr="00567BCF">
        <w:rPr>
          <w:rFonts w:ascii="Century Gothic" w:hAnsi="Century Gothic" w:cs="Arial"/>
          <w:sz w:val="22"/>
          <w:szCs w:val="22"/>
        </w:rPr>
        <w:t>)</w:t>
      </w:r>
      <w:r w:rsidR="00591D23">
        <w:rPr>
          <w:rFonts w:ascii="Century Gothic" w:hAnsi="Century Gothic" w:cs="Arial"/>
          <w:sz w:val="22"/>
          <w:szCs w:val="22"/>
        </w:rPr>
        <w:t xml:space="preserve">, </w:t>
      </w:r>
    </w:p>
    <w:p w:rsidR="00946ECE" w:rsidRPr="006E5A02" w:rsidRDefault="00946ECE" w:rsidP="00C50751">
      <w:pPr>
        <w:jc w:val="both"/>
        <w:rPr>
          <w:rFonts w:ascii="Century Gothic" w:hAnsi="Century Gothic" w:cs="Arial"/>
          <w:sz w:val="22"/>
          <w:szCs w:val="22"/>
        </w:rPr>
      </w:pPr>
    </w:p>
    <w:p w:rsidR="000059F8" w:rsidRPr="006E5A02" w:rsidRDefault="00644A8A" w:rsidP="00C50751">
      <w:pPr>
        <w:jc w:val="both"/>
        <w:rPr>
          <w:rFonts w:ascii="Century Gothic" w:hAnsi="Century Gothic" w:cs="Arial"/>
          <w:sz w:val="22"/>
          <w:szCs w:val="22"/>
        </w:rPr>
      </w:pPr>
      <w:r w:rsidRPr="006E5A02">
        <w:rPr>
          <w:rFonts w:ascii="Century Gothic" w:hAnsi="Century Gothic" w:cs="Arial"/>
          <w:sz w:val="22"/>
          <w:szCs w:val="22"/>
        </w:rPr>
        <w:t>The meeting was called to order by President Margaret Miller at 9:0</w:t>
      </w:r>
      <w:r w:rsidR="00946ECE">
        <w:rPr>
          <w:rFonts w:ascii="Century Gothic" w:hAnsi="Century Gothic" w:cs="Arial"/>
          <w:sz w:val="22"/>
          <w:szCs w:val="22"/>
        </w:rPr>
        <w:t>5</w:t>
      </w:r>
      <w:r w:rsidRPr="006E5A02">
        <w:rPr>
          <w:rFonts w:ascii="Century Gothic" w:hAnsi="Century Gothic" w:cs="Arial"/>
          <w:sz w:val="22"/>
          <w:szCs w:val="22"/>
        </w:rPr>
        <w:t xml:space="preserve"> am in the Community Room of Pocono Farms East Association, 3170 Hamlet Drive, Tobyhanna, PA.</w:t>
      </w:r>
    </w:p>
    <w:p w:rsidR="00724055" w:rsidRPr="006E5A02" w:rsidRDefault="00724055" w:rsidP="00C50751">
      <w:pPr>
        <w:jc w:val="both"/>
        <w:rPr>
          <w:rFonts w:ascii="Century Gothic" w:hAnsi="Century Gothic" w:cs="Arial"/>
          <w:sz w:val="22"/>
          <w:szCs w:val="22"/>
        </w:rPr>
      </w:pPr>
    </w:p>
    <w:p w:rsidR="006E5A02" w:rsidRPr="00946ECE" w:rsidRDefault="006E5A02" w:rsidP="00C50751">
      <w:pPr>
        <w:jc w:val="both"/>
        <w:rPr>
          <w:rFonts w:ascii="Century Gothic" w:hAnsi="Century Gothic"/>
          <w:b/>
          <w:sz w:val="22"/>
          <w:szCs w:val="22"/>
        </w:rPr>
      </w:pPr>
      <w:r w:rsidRPr="00946ECE">
        <w:rPr>
          <w:rFonts w:ascii="Century Gothic" w:hAnsi="Century Gothic" w:cs="Arial"/>
          <w:b/>
          <w:sz w:val="22"/>
          <w:szCs w:val="22"/>
        </w:rPr>
        <w:t>Since there was not a full complement of Directors present, a m</w:t>
      </w:r>
      <w:r w:rsidRPr="00946ECE">
        <w:rPr>
          <w:rFonts w:ascii="Century Gothic" w:hAnsi="Century Gothic"/>
          <w:b/>
          <w:sz w:val="22"/>
          <w:szCs w:val="22"/>
        </w:rPr>
        <w:t>otion was made by M</w:t>
      </w:r>
      <w:r w:rsidR="004048BF" w:rsidRPr="00946ECE">
        <w:rPr>
          <w:rFonts w:ascii="Century Gothic" w:hAnsi="Century Gothic"/>
          <w:b/>
          <w:sz w:val="22"/>
          <w:szCs w:val="22"/>
        </w:rPr>
        <w:t>s</w:t>
      </w:r>
      <w:r w:rsidR="00591D23" w:rsidRPr="00946ECE">
        <w:rPr>
          <w:rFonts w:ascii="Century Gothic" w:hAnsi="Century Gothic"/>
          <w:b/>
          <w:sz w:val="22"/>
          <w:szCs w:val="22"/>
        </w:rPr>
        <w:t xml:space="preserve">. </w:t>
      </w:r>
      <w:r w:rsidR="00946ECE" w:rsidRPr="00946ECE">
        <w:rPr>
          <w:rFonts w:ascii="Century Gothic" w:hAnsi="Century Gothic"/>
          <w:b/>
          <w:sz w:val="22"/>
          <w:szCs w:val="22"/>
        </w:rPr>
        <w:t>Anderson-Krieg</w:t>
      </w:r>
      <w:r w:rsidR="005B257A" w:rsidRPr="00946ECE">
        <w:rPr>
          <w:rFonts w:ascii="Century Gothic" w:hAnsi="Century Gothic"/>
          <w:b/>
          <w:sz w:val="22"/>
          <w:szCs w:val="22"/>
        </w:rPr>
        <w:t xml:space="preserve">, </w:t>
      </w:r>
      <w:r w:rsidRPr="00946ECE">
        <w:rPr>
          <w:rFonts w:ascii="Century Gothic" w:hAnsi="Century Gothic"/>
          <w:b/>
          <w:sz w:val="22"/>
          <w:szCs w:val="22"/>
        </w:rPr>
        <w:t>seconded by M</w:t>
      </w:r>
      <w:r w:rsidR="00591D23" w:rsidRPr="00946ECE">
        <w:rPr>
          <w:rFonts w:ascii="Century Gothic" w:hAnsi="Century Gothic"/>
          <w:b/>
          <w:sz w:val="22"/>
          <w:szCs w:val="22"/>
        </w:rPr>
        <w:t>s</w:t>
      </w:r>
      <w:r w:rsidRPr="00946ECE">
        <w:rPr>
          <w:rFonts w:ascii="Century Gothic" w:hAnsi="Century Gothic"/>
          <w:b/>
          <w:sz w:val="22"/>
          <w:szCs w:val="22"/>
        </w:rPr>
        <w:t xml:space="preserve">. </w:t>
      </w:r>
      <w:r w:rsidR="00946ECE" w:rsidRPr="00946ECE">
        <w:rPr>
          <w:rFonts w:ascii="Century Gothic" w:hAnsi="Century Gothic"/>
          <w:b/>
          <w:sz w:val="22"/>
          <w:szCs w:val="22"/>
        </w:rPr>
        <w:t xml:space="preserve">Youngfelt </w:t>
      </w:r>
      <w:r w:rsidRPr="00946ECE">
        <w:rPr>
          <w:rFonts w:ascii="Century Gothic" w:hAnsi="Century Gothic"/>
          <w:b/>
          <w:sz w:val="22"/>
          <w:szCs w:val="22"/>
        </w:rPr>
        <w:t>to move Ms. Smith-Hughes up to Director for this meeting.  All in favor. Motion passed.</w:t>
      </w:r>
    </w:p>
    <w:p w:rsidR="00591D23" w:rsidRPr="00184FFC" w:rsidRDefault="00591D23" w:rsidP="00C50751">
      <w:pPr>
        <w:jc w:val="both"/>
        <w:rPr>
          <w:rFonts w:ascii="Century Gothic" w:hAnsi="Century Gothic"/>
          <w:b/>
          <w:sz w:val="22"/>
          <w:szCs w:val="22"/>
          <w:highlight w:val="yellow"/>
        </w:rPr>
      </w:pPr>
    </w:p>
    <w:p w:rsidR="007451B6" w:rsidRPr="00184FFC" w:rsidRDefault="007451B6" w:rsidP="00C50751">
      <w:pPr>
        <w:jc w:val="both"/>
        <w:rPr>
          <w:rFonts w:ascii="Century Gothic" w:hAnsi="Century Gothic" w:cs="Arial"/>
          <w:sz w:val="22"/>
          <w:szCs w:val="22"/>
          <w:highlight w:val="yellow"/>
        </w:rPr>
      </w:pPr>
    </w:p>
    <w:p w:rsidR="00724055" w:rsidRPr="00431802" w:rsidRDefault="00724055" w:rsidP="00C50751">
      <w:pPr>
        <w:pStyle w:val="ListParagraph"/>
        <w:numPr>
          <w:ilvl w:val="0"/>
          <w:numId w:val="3"/>
        </w:numPr>
        <w:jc w:val="both"/>
        <w:rPr>
          <w:rFonts w:ascii="Century Gothic" w:hAnsi="Century Gothic" w:cs="Arial"/>
          <w:b/>
          <w:sz w:val="22"/>
          <w:szCs w:val="22"/>
          <w:u w:val="single"/>
        </w:rPr>
      </w:pPr>
      <w:r w:rsidRPr="00431802">
        <w:rPr>
          <w:rFonts w:ascii="Century Gothic" w:hAnsi="Century Gothic" w:cs="Arial"/>
          <w:b/>
          <w:sz w:val="22"/>
          <w:szCs w:val="22"/>
          <w:u w:val="single"/>
        </w:rPr>
        <w:t>Minutes</w:t>
      </w:r>
    </w:p>
    <w:p w:rsidR="00C22415" w:rsidRPr="00431802" w:rsidRDefault="00C22415" w:rsidP="00C50751">
      <w:pPr>
        <w:pStyle w:val="ListParagraph"/>
        <w:ind w:left="450"/>
        <w:jc w:val="both"/>
        <w:rPr>
          <w:rFonts w:ascii="Century Gothic" w:hAnsi="Century Gothic" w:cs="Arial"/>
          <w:b/>
          <w:sz w:val="22"/>
          <w:szCs w:val="22"/>
          <w:u w:val="single"/>
        </w:rPr>
      </w:pPr>
    </w:p>
    <w:p w:rsidR="005428E5" w:rsidRPr="00431802" w:rsidRDefault="004B2366" w:rsidP="00C50751">
      <w:pPr>
        <w:jc w:val="both"/>
        <w:rPr>
          <w:rFonts w:ascii="Century Gothic" w:hAnsi="Century Gothic" w:cs="Arial"/>
          <w:sz w:val="22"/>
          <w:szCs w:val="22"/>
        </w:rPr>
      </w:pPr>
      <w:r w:rsidRPr="00431802">
        <w:rPr>
          <w:rFonts w:ascii="Century Gothic" w:hAnsi="Century Gothic" w:cs="Arial"/>
          <w:sz w:val="22"/>
          <w:szCs w:val="22"/>
        </w:rPr>
        <w:t>Th</w:t>
      </w:r>
      <w:r w:rsidR="00B907DF" w:rsidRPr="00431802">
        <w:rPr>
          <w:rFonts w:ascii="Century Gothic" w:hAnsi="Century Gothic" w:cs="Arial"/>
          <w:sz w:val="22"/>
          <w:szCs w:val="22"/>
        </w:rPr>
        <w:t xml:space="preserve">e </w:t>
      </w:r>
      <w:r w:rsidR="00541EEB" w:rsidRPr="00431802">
        <w:rPr>
          <w:rFonts w:ascii="Century Gothic" w:hAnsi="Century Gothic" w:cs="Arial"/>
          <w:sz w:val="22"/>
          <w:szCs w:val="22"/>
        </w:rPr>
        <w:t xml:space="preserve">draft </w:t>
      </w:r>
      <w:r w:rsidR="00B907DF" w:rsidRPr="00431802">
        <w:rPr>
          <w:rFonts w:ascii="Century Gothic" w:hAnsi="Century Gothic" w:cs="Arial"/>
          <w:sz w:val="22"/>
          <w:szCs w:val="22"/>
        </w:rPr>
        <w:t xml:space="preserve">minutes from </w:t>
      </w:r>
      <w:r w:rsidR="00620808" w:rsidRPr="00431802">
        <w:rPr>
          <w:rFonts w:ascii="Century Gothic" w:hAnsi="Century Gothic" w:cs="Arial"/>
          <w:sz w:val="22"/>
          <w:szCs w:val="22"/>
        </w:rPr>
        <w:t xml:space="preserve">the </w:t>
      </w:r>
      <w:r w:rsidR="00946ECE" w:rsidRPr="00431802">
        <w:rPr>
          <w:rFonts w:ascii="Century Gothic" w:hAnsi="Century Gothic" w:cs="Arial"/>
          <w:sz w:val="22"/>
          <w:szCs w:val="22"/>
        </w:rPr>
        <w:t>March 18</w:t>
      </w:r>
      <w:r w:rsidR="00724055" w:rsidRPr="00431802">
        <w:rPr>
          <w:rFonts w:ascii="Century Gothic" w:hAnsi="Century Gothic" w:cs="Arial"/>
          <w:sz w:val="22"/>
          <w:szCs w:val="22"/>
        </w:rPr>
        <w:t>,</w:t>
      </w:r>
      <w:r w:rsidR="00446CB1" w:rsidRPr="00431802">
        <w:rPr>
          <w:rFonts w:ascii="Century Gothic" w:hAnsi="Century Gothic" w:cs="Arial"/>
          <w:sz w:val="22"/>
          <w:szCs w:val="22"/>
        </w:rPr>
        <w:t xml:space="preserve"> 201</w:t>
      </w:r>
      <w:r w:rsidR="007451B6" w:rsidRPr="00431802">
        <w:rPr>
          <w:rFonts w:ascii="Century Gothic" w:hAnsi="Century Gothic" w:cs="Arial"/>
          <w:sz w:val="22"/>
          <w:szCs w:val="22"/>
        </w:rPr>
        <w:t>7</w:t>
      </w:r>
      <w:r w:rsidR="00620808" w:rsidRPr="00431802">
        <w:rPr>
          <w:rFonts w:ascii="Century Gothic" w:hAnsi="Century Gothic" w:cs="Arial"/>
          <w:sz w:val="22"/>
          <w:szCs w:val="22"/>
        </w:rPr>
        <w:t xml:space="preserve"> Regular Meeting </w:t>
      </w:r>
      <w:r w:rsidR="00B907DF" w:rsidRPr="00431802">
        <w:rPr>
          <w:rFonts w:ascii="Century Gothic" w:hAnsi="Century Gothic" w:cs="Arial"/>
          <w:sz w:val="22"/>
          <w:szCs w:val="22"/>
        </w:rPr>
        <w:t xml:space="preserve">were </w:t>
      </w:r>
      <w:r w:rsidR="00724055" w:rsidRPr="00431802">
        <w:rPr>
          <w:rFonts w:ascii="Century Gothic" w:hAnsi="Century Gothic" w:cs="Arial"/>
          <w:sz w:val="22"/>
          <w:szCs w:val="22"/>
        </w:rPr>
        <w:t xml:space="preserve">presented and </w:t>
      </w:r>
      <w:r w:rsidR="00541EEB" w:rsidRPr="00431802">
        <w:rPr>
          <w:rFonts w:ascii="Century Gothic" w:hAnsi="Century Gothic" w:cs="Arial"/>
          <w:sz w:val="22"/>
          <w:szCs w:val="22"/>
        </w:rPr>
        <w:t>considered for approval</w:t>
      </w:r>
      <w:r w:rsidR="00B907DF" w:rsidRPr="00431802">
        <w:rPr>
          <w:rFonts w:ascii="Century Gothic" w:hAnsi="Century Gothic" w:cs="Arial"/>
          <w:sz w:val="22"/>
          <w:szCs w:val="22"/>
        </w:rPr>
        <w:t>.</w:t>
      </w:r>
      <w:r w:rsidR="00FB77D1" w:rsidRPr="00431802">
        <w:rPr>
          <w:rFonts w:ascii="Century Gothic" w:hAnsi="Century Gothic" w:cs="Arial"/>
          <w:sz w:val="22"/>
          <w:szCs w:val="22"/>
        </w:rPr>
        <w:t xml:space="preserve"> </w:t>
      </w:r>
    </w:p>
    <w:p w:rsidR="00995238" w:rsidRPr="00184FFC" w:rsidRDefault="00995238" w:rsidP="00C50751">
      <w:pPr>
        <w:jc w:val="both"/>
        <w:rPr>
          <w:rFonts w:ascii="Century Gothic" w:hAnsi="Century Gothic"/>
          <w:b/>
          <w:sz w:val="22"/>
          <w:szCs w:val="22"/>
          <w:highlight w:val="yellow"/>
        </w:rPr>
      </w:pPr>
    </w:p>
    <w:p w:rsidR="00995238" w:rsidRPr="00E03337" w:rsidRDefault="00946ECE" w:rsidP="00C50751">
      <w:pPr>
        <w:pStyle w:val="ListParagraph"/>
        <w:numPr>
          <w:ilvl w:val="0"/>
          <w:numId w:val="18"/>
        </w:numPr>
        <w:jc w:val="both"/>
        <w:rPr>
          <w:rFonts w:ascii="Century Gothic" w:hAnsi="Century Gothic"/>
          <w:b/>
          <w:sz w:val="22"/>
          <w:szCs w:val="22"/>
        </w:rPr>
      </w:pPr>
      <w:r w:rsidRPr="00E03337">
        <w:rPr>
          <w:rFonts w:ascii="Century Gothic" w:hAnsi="Century Gothic"/>
          <w:b/>
          <w:sz w:val="22"/>
          <w:szCs w:val="22"/>
        </w:rPr>
        <w:t>Board discussion</w:t>
      </w:r>
      <w:r w:rsidR="00995238" w:rsidRPr="00E03337">
        <w:rPr>
          <w:rFonts w:ascii="Century Gothic" w:hAnsi="Century Gothic"/>
          <w:b/>
          <w:sz w:val="22"/>
          <w:szCs w:val="22"/>
        </w:rPr>
        <w:t xml:space="preserve"> </w:t>
      </w:r>
    </w:p>
    <w:p w:rsidR="00E03337" w:rsidRPr="00E03337" w:rsidRDefault="00995238" w:rsidP="00E03337">
      <w:pPr>
        <w:pStyle w:val="ListParagraph"/>
        <w:numPr>
          <w:ilvl w:val="0"/>
          <w:numId w:val="18"/>
        </w:numPr>
        <w:jc w:val="both"/>
        <w:rPr>
          <w:rFonts w:ascii="Century Gothic" w:hAnsi="Century Gothic" w:cs="Arial"/>
          <w:b/>
          <w:sz w:val="22"/>
          <w:szCs w:val="22"/>
        </w:rPr>
      </w:pPr>
      <w:r w:rsidRPr="00E03337">
        <w:rPr>
          <w:rFonts w:ascii="Century Gothic" w:hAnsi="Century Gothic"/>
          <w:sz w:val="22"/>
          <w:szCs w:val="22"/>
        </w:rPr>
        <w:t xml:space="preserve">Mr. </w:t>
      </w:r>
      <w:r w:rsidR="00946ECE" w:rsidRPr="00E03337">
        <w:rPr>
          <w:rFonts w:ascii="Century Gothic" w:hAnsi="Century Gothic"/>
          <w:sz w:val="22"/>
          <w:szCs w:val="22"/>
        </w:rPr>
        <w:t>Zito</w:t>
      </w:r>
      <w:r w:rsidRPr="00E03337">
        <w:rPr>
          <w:rFonts w:ascii="Century Gothic" w:hAnsi="Century Gothic"/>
          <w:sz w:val="22"/>
          <w:szCs w:val="22"/>
        </w:rPr>
        <w:t xml:space="preserve"> – </w:t>
      </w:r>
      <w:r w:rsidR="00946ECE" w:rsidRPr="00E03337">
        <w:rPr>
          <w:rFonts w:ascii="Century Gothic" w:hAnsi="Century Gothic"/>
          <w:sz w:val="22"/>
          <w:szCs w:val="22"/>
        </w:rPr>
        <w:t xml:space="preserve">Page 2 of the February minutes - He stated that both the notes and the tape </w:t>
      </w:r>
      <w:r w:rsidR="00E03337" w:rsidRPr="00E03337">
        <w:rPr>
          <w:rFonts w:ascii="Century Gothic" w:hAnsi="Century Gothic"/>
          <w:sz w:val="22"/>
          <w:szCs w:val="22"/>
        </w:rPr>
        <w:t xml:space="preserve">were not clear on the vote for proposed revision on the January minutes relating to the time Ms. Smith-Hughes returned. He said that the vote was 4-3-1, and that he could identify all member votes, </w:t>
      </w:r>
      <w:proofErr w:type="gramStart"/>
      <w:r w:rsidR="00E03337" w:rsidRPr="00E03337">
        <w:rPr>
          <w:rFonts w:ascii="Century Gothic" w:hAnsi="Century Gothic"/>
          <w:sz w:val="22"/>
          <w:szCs w:val="22"/>
        </w:rPr>
        <w:t>with the exception of</w:t>
      </w:r>
      <w:proofErr w:type="gramEnd"/>
      <w:r w:rsidR="00E03337" w:rsidRPr="00E03337">
        <w:rPr>
          <w:rFonts w:ascii="Century Gothic" w:hAnsi="Century Gothic"/>
          <w:sz w:val="22"/>
          <w:szCs w:val="22"/>
        </w:rPr>
        <w:t xml:space="preserve"> Ms. Youngfelt. After discussion, it was determined that </w:t>
      </w:r>
      <w:r w:rsidR="00E03337" w:rsidRPr="00E03337">
        <w:rPr>
          <w:rFonts w:ascii="Century Gothic" w:hAnsi="Century Gothic"/>
          <w:sz w:val="22"/>
          <w:szCs w:val="22"/>
        </w:rPr>
        <w:lastRenderedPageBreak/>
        <w:t>the 4-3-1 vote would remain (the motion did not carry, since a majority of the eight members present did not vote in favor</w:t>
      </w:r>
      <w:r w:rsidR="00571CEE">
        <w:rPr>
          <w:rFonts w:ascii="Century Gothic" w:hAnsi="Century Gothic"/>
          <w:sz w:val="22"/>
          <w:szCs w:val="22"/>
        </w:rPr>
        <w:t>)</w:t>
      </w:r>
      <w:r w:rsidR="00E03337" w:rsidRPr="00E03337">
        <w:rPr>
          <w:rFonts w:ascii="Century Gothic" w:hAnsi="Century Gothic"/>
          <w:sz w:val="22"/>
          <w:szCs w:val="22"/>
        </w:rPr>
        <w:t xml:space="preserve">. </w:t>
      </w:r>
    </w:p>
    <w:p w:rsidR="00E03337" w:rsidRPr="00E03337" w:rsidRDefault="00E03337" w:rsidP="00E03337">
      <w:pPr>
        <w:pStyle w:val="ListParagraph"/>
        <w:jc w:val="both"/>
        <w:rPr>
          <w:rFonts w:ascii="Century Gothic" w:hAnsi="Century Gothic" w:cs="Arial"/>
          <w:b/>
          <w:sz w:val="22"/>
          <w:szCs w:val="22"/>
        </w:rPr>
      </w:pPr>
    </w:p>
    <w:p w:rsidR="00E03337" w:rsidRDefault="00E03337" w:rsidP="00E03337">
      <w:pPr>
        <w:pStyle w:val="ListParagraph"/>
        <w:numPr>
          <w:ilvl w:val="0"/>
          <w:numId w:val="18"/>
        </w:numPr>
        <w:jc w:val="both"/>
        <w:rPr>
          <w:rFonts w:ascii="Century Gothic" w:hAnsi="Century Gothic"/>
          <w:b/>
          <w:sz w:val="22"/>
          <w:szCs w:val="22"/>
        </w:rPr>
      </w:pPr>
      <w:r w:rsidRPr="00FE44E3">
        <w:rPr>
          <w:rFonts w:ascii="Century Gothic" w:hAnsi="Century Gothic"/>
          <w:b/>
          <w:sz w:val="22"/>
          <w:szCs w:val="22"/>
        </w:rPr>
        <w:t>Public comment</w:t>
      </w:r>
    </w:p>
    <w:p w:rsidR="00E03337" w:rsidRDefault="00E03337" w:rsidP="00E03337">
      <w:pPr>
        <w:pStyle w:val="ListParagraph"/>
        <w:numPr>
          <w:ilvl w:val="1"/>
          <w:numId w:val="18"/>
        </w:numPr>
        <w:jc w:val="both"/>
        <w:rPr>
          <w:rFonts w:ascii="Century Gothic" w:hAnsi="Century Gothic"/>
          <w:sz w:val="22"/>
          <w:szCs w:val="22"/>
        </w:rPr>
      </w:pPr>
      <w:r w:rsidRPr="00FE44E3">
        <w:rPr>
          <w:rFonts w:ascii="Century Gothic" w:hAnsi="Century Gothic"/>
          <w:sz w:val="22"/>
          <w:szCs w:val="22"/>
        </w:rPr>
        <w:t>M</w:t>
      </w:r>
      <w:r>
        <w:rPr>
          <w:rFonts w:ascii="Century Gothic" w:hAnsi="Century Gothic"/>
          <w:sz w:val="22"/>
          <w:szCs w:val="22"/>
        </w:rPr>
        <w:t>r.</w:t>
      </w:r>
      <w:r w:rsidRPr="00FE44E3">
        <w:rPr>
          <w:rFonts w:ascii="Century Gothic" w:hAnsi="Century Gothic"/>
          <w:sz w:val="22"/>
          <w:szCs w:val="22"/>
        </w:rPr>
        <w:t xml:space="preserve"> </w:t>
      </w:r>
      <w:r>
        <w:rPr>
          <w:rFonts w:ascii="Century Gothic" w:hAnsi="Century Gothic"/>
          <w:sz w:val="22"/>
          <w:szCs w:val="22"/>
        </w:rPr>
        <w:t>Sandford</w:t>
      </w:r>
      <w:r w:rsidRPr="00FE44E3">
        <w:rPr>
          <w:rFonts w:ascii="Century Gothic" w:hAnsi="Century Gothic"/>
          <w:sz w:val="22"/>
          <w:szCs w:val="22"/>
        </w:rPr>
        <w:t xml:space="preserve"> – </w:t>
      </w:r>
      <w:r>
        <w:rPr>
          <w:rFonts w:ascii="Century Gothic" w:hAnsi="Century Gothic"/>
          <w:sz w:val="22"/>
          <w:szCs w:val="22"/>
        </w:rPr>
        <w:t>Cautioned the Board on retaking a vote made at a previous meeting, stating that if members who were not at the previous meeting voted today, the new vote could be considered not legal.</w:t>
      </w:r>
      <w:r w:rsidRPr="00FE44E3">
        <w:rPr>
          <w:rFonts w:ascii="Century Gothic" w:hAnsi="Century Gothic"/>
          <w:sz w:val="22"/>
          <w:szCs w:val="22"/>
        </w:rPr>
        <w:t xml:space="preserve"> </w:t>
      </w:r>
      <w:r>
        <w:rPr>
          <w:rFonts w:ascii="Century Gothic" w:hAnsi="Century Gothic"/>
          <w:sz w:val="22"/>
          <w:szCs w:val="22"/>
        </w:rPr>
        <w:t xml:space="preserve">  </w:t>
      </w:r>
    </w:p>
    <w:p w:rsidR="007F327A" w:rsidRDefault="007F327A" w:rsidP="00E03337">
      <w:pPr>
        <w:pStyle w:val="ListParagraph"/>
        <w:numPr>
          <w:ilvl w:val="1"/>
          <w:numId w:val="18"/>
        </w:numPr>
        <w:jc w:val="both"/>
        <w:rPr>
          <w:rFonts w:ascii="Century Gothic" w:hAnsi="Century Gothic"/>
          <w:sz w:val="22"/>
          <w:szCs w:val="22"/>
        </w:rPr>
      </w:pPr>
      <w:r>
        <w:rPr>
          <w:rFonts w:ascii="Century Gothic" w:hAnsi="Century Gothic"/>
          <w:sz w:val="22"/>
          <w:szCs w:val="22"/>
        </w:rPr>
        <w:t xml:space="preserve">Ms. Youngfelt – Felt that her vote was not recorded correctly.   </w:t>
      </w:r>
    </w:p>
    <w:p w:rsidR="00E03337" w:rsidRDefault="00E03337" w:rsidP="00E03337">
      <w:pPr>
        <w:pStyle w:val="ListParagraph"/>
        <w:numPr>
          <w:ilvl w:val="1"/>
          <w:numId w:val="18"/>
        </w:numPr>
        <w:jc w:val="both"/>
        <w:rPr>
          <w:rFonts w:ascii="Century Gothic" w:hAnsi="Century Gothic"/>
          <w:sz w:val="22"/>
          <w:szCs w:val="22"/>
        </w:rPr>
      </w:pPr>
      <w:r>
        <w:rPr>
          <w:rFonts w:ascii="Century Gothic" w:hAnsi="Century Gothic"/>
          <w:sz w:val="22"/>
          <w:szCs w:val="22"/>
        </w:rPr>
        <w:t xml:space="preserve">Mr. Broxmeier </w:t>
      </w:r>
      <w:r w:rsidR="007F327A">
        <w:rPr>
          <w:rFonts w:ascii="Century Gothic" w:hAnsi="Century Gothic"/>
          <w:sz w:val="22"/>
          <w:szCs w:val="22"/>
        </w:rPr>
        <w:t>–</w:t>
      </w:r>
      <w:r>
        <w:rPr>
          <w:rFonts w:ascii="Century Gothic" w:hAnsi="Century Gothic"/>
          <w:sz w:val="22"/>
          <w:szCs w:val="22"/>
        </w:rPr>
        <w:t xml:space="preserve"> </w:t>
      </w:r>
      <w:r w:rsidR="007F327A">
        <w:rPr>
          <w:rFonts w:ascii="Century Gothic" w:hAnsi="Century Gothic"/>
          <w:sz w:val="22"/>
          <w:szCs w:val="22"/>
        </w:rPr>
        <w:t xml:space="preserve">Said that the issue was already addressed in the minutes and should remain.  </w:t>
      </w:r>
    </w:p>
    <w:p w:rsidR="007F327A" w:rsidRPr="00FE44E3" w:rsidRDefault="007F327A" w:rsidP="00E03337">
      <w:pPr>
        <w:pStyle w:val="ListParagraph"/>
        <w:numPr>
          <w:ilvl w:val="1"/>
          <w:numId w:val="18"/>
        </w:numPr>
        <w:jc w:val="both"/>
        <w:rPr>
          <w:rFonts w:ascii="Century Gothic" w:hAnsi="Century Gothic"/>
          <w:sz w:val="22"/>
          <w:szCs w:val="22"/>
        </w:rPr>
      </w:pPr>
      <w:r>
        <w:rPr>
          <w:rFonts w:ascii="Century Gothic" w:hAnsi="Century Gothic"/>
          <w:sz w:val="22"/>
          <w:szCs w:val="22"/>
        </w:rPr>
        <w:t xml:space="preserve">Mr. Moore and Ms. Youngfelt – Suggested that the matter remain as is and that we move on with the meeting.  </w:t>
      </w:r>
    </w:p>
    <w:p w:rsidR="00E03337" w:rsidRDefault="00E03337" w:rsidP="00E03337">
      <w:pPr>
        <w:ind w:left="360"/>
        <w:jc w:val="both"/>
        <w:rPr>
          <w:rFonts w:ascii="Century Gothic" w:hAnsi="Century Gothic" w:cs="Arial"/>
          <w:b/>
          <w:sz w:val="22"/>
          <w:szCs w:val="22"/>
          <w:highlight w:val="yellow"/>
        </w:rPr>
      </w:pPr>
    </w:p>
    <w:p w:rsidR="00E03337" w:rsidRPr="007F327A" w:rsidRDefault="00E03337" w:rsidP="007F327A">
      <w:pPr>
        <w:jc w:val="both"/>
        <w:rPr>
          <w:rFonts w:ascii="Century Gothic" w:hAnsi="Century Gothic" w:cs="Arial"/>
          <w:b/>
          <w:sz w:val="22"/>
          <w:szCs w:val="22"/>
        </w:rPr>
      </w:pPr>
      <w:r w:rsidRPr="007F327A">
        <w:rPr>
          <w:rFonts w:ascii="Century Gothic" w:hAnsi="Century Gothic" w:cs="Arial"/>
          <w:b/>
          <w:sz w:val="22"/>
          <w:szCs w:val="22"/>
        </w:rPr>
        <w:t>A</w:t>
      </w:r>
      <w:r w:rsidR="007F327A" w:rsidRPr="007F327A">
        <w:rPr>
          <w:rFonts w:ascii="Century Gothic" w:hAnsi="Century Gothic" w:cs="Arial"/>
          <w:b/>
          <w:sz w:val="22"/>
          <w:szCs w:val="22"/>
        </w:rPr>
        <w:t xml:space="preserve">t this point, it was determined to let the motion stand as recorded. </w:t>
      </w:r>
      <w:r w:rsidRPr="007F327A">
        <w:rPr>
          <w:rFonts w:ascii="Century Gothic" w:hAnsi="Century Gothic" w:cs="Arial"/>
          <w:b/>
          <w:sz w:val="22"/>
          <w:szCs w:val="22"/>
        </w:rPr>
        <w:t xml:space="preserve"> </w:t>
      </w:r>
    </w:p>
    <w:p w:rsidR="00946ECE" w:rsidRPr="007F327A" w:rsidRDefault="00946ECE" w:rsidP="00C50751">
      <w:pPr>
        <w:jc w:val="both"/>
        <w:rPr>
          <w:rFonts w:ascii="Century Gothic" w:hAnsi="Century Gothic" w:cs="Arial"/>
          <w:b/>
          <w:sz w:val="22"/>
          <w:szCs w:val="22"/>
        </w:rPr>
      </w:pPr>
    </w:p>
    <w:p w:rsidR="00995238" w:rsidRPr="007F327A" w:rsidRDefault="00995238" w:rsidP="00C50751">
      <w:pPr>
        <w:jc w:val="both"/>
        <w:rPr>
          <w:rFonts w:ascii="Century Gothic" w:hAnsi="Century Gothic"/>
          <w:b/>
          <w:sz w:val="22"/>
          <w:szCs w:val="22"/>
        </w:rPr>
      </w:pPr>
      <w:r w:rsidRPr="007F327A">
        <w:rPr>
          <w:rFonts w:ascii="Century Gothic" w:hAnsi="Century Gothic" w:cs="Arial"/>
          <w:b/>
          <w:sz w:val="22"/>
          <w:szCs w:val="22"/>
        </w:rPr>
        <w:t>A m</w:t>
      </w:r>
      <w:r w:rsidRPr="007F327A">
        <w:rPr>
          <w:rFonts w:ascii="Century Gothic" w:hAnsi="Century Gothic"/>
          <w:b/>
          <w:sz w:val="22"/>
          <w:szCs w:val="22"/>
        </w:rPr>
        <w:t>otion was made by M</w:t>
      </w:r>
      <w:r w:rsidR="007F327A" w:rsidRPr="007F327A">
        <w:rPr>
          <w:rFonts w:ascii="Century Gothic" w:hAnsi="Century Gothic"/>
          <w:b/>
          <w:sz w:val="22"/>
          <w:szCs w:val="22"/>
        </w:rPr>
        <w:t>r</w:t>
      </w:r>
      <w:r w:rsidRPr="007F327A">
        <w:rPr>
          <w:rFonts w:ascii="Century Gothic" w:hAnsi="Century Gothic"/>
          <w:b/>
          <w:sz w:val="22"/>
          <w:szCs w:val="22"/>
        </w:rPr>
        <w:t xml:space="preserve">. </w:t>
      </w:r>
      <w:r w:rsidR="007F327A" w:rsidRPr="007F327A">
        <w:rPr>
          <w:rFonts w:ascii="Century Gothic" w:hAnsi="Century Gothic"/>
          <w:b/>
          <w:sz w:val="22"/>
          <w:szCs w:val="22"/>
        </w:rPr>
        <w:t>Moore</w:t>
      </w:r>
      <w:r w:rsidRPr="007F327A">
        <w:rPr>
          <w:rFonts w:ascii="Century Gothic" w:hAnsi="Century Gothic"/>
          <w:b/>
          <w:sz w:val="22"/>
          <w:szCs w:val="22"/>
        </w:rPr>
        <w:t xml:space="preserve">, seconded by Ms. </w:t>
      </w:r>
      <w:r w:rsidR="007F327A" w:rsidRPr="007F327A">
        <w:rPr>
          <w:rFonts w:ascii="Century Gothic" w:hAnsi="Century Gothic"/>
          <w:b/>
          <w:sz w:val="22"/>
          <w:szCs w:val="22"/>
        </w:rPr>
        <w:t xml:space="preserve">Youngfelt </w:t>
      </w:r>
      <w:r w:rsidRPr="007F327A">
        <w:rPr>
          <w:rFonts w:ascii="Century Gothic" w:hAnsi="Century Gothic"/>
          <w:b/>
          <w:sz w:val="22"/>
          <w:szCs w:val="22"/>
        </w:rPr>
        <w:t xml:space="preserve">to accept the meeting minutes of </w:t>
      </w:r>
      <w:r w:rsidR="007F327A" w:rsidRPr="007F327A">
        <w:rPr>
          <w:rFonts w:ascii="Century Gothic" w:hAnsi="Century Gothic"/>
          <w:b/>
          <w:sz w:val="22"/>
          <w:szCs w:val="22"/>
        </w:rPr>
        <w:t xml:space="preserve">March </w:t>
      </w:r>
      <w:r w:rsidR="007D51D3" w:rsidRPr="007F327A">
        <w:rPr>
          <w:rFonts w:ascii="Century Gothic" w:hAnsi="Century Gothic"/>
          <w:b/>
          <w:sz w:val="22"/>
          <w:szCs w:val="22"/>
        </w:rPr>
        <w:t>18</w:t>
      </w:r>
      <w:r w:rsidRPr="007F327A">
        <w:rPr>
          <w:rFonts w:ascii="Century Gothic" w:hAnsi="Century Gothic"/>
          <w:b/>
          <w:sz w:val="22"/>
          <w:szCs w:val="22"/>
        </w:rPr>
        <w:t>, 2017.  All in favor. Motion passed.</w:t>
      </w:r>
      <w:r w:rsidR="007F327A">
        <w:rPr>
          <w:rFonts w:ascii="Century Gothic" w:hAnsi="Century Gothic"/>
          <w:b/>
          <w:sz w:val="22"/>
          <w:szCs w:val="22"/>
        </w:rPr>
        <w:t xml:space="preserve"> (Ms. Anderson-Krieg did not vote, as she left the room).</w:t>
      </w:r>
    </w:p>
    <w:p w:rsidR="0090786C" w:rsidRPr="006E5A02" w:rsidRDefault="0090786C" w:rsidP="00C50751">
      <w:pPr>
        <w:jc w:val="both"/>
        <w:rPr>
          <w:rFonts w:ascii="Century Gothic" w:hAnsi="Century Gothic"/>
          <w:b/>
          <w:sz w:val="22"/>
          <w:szCs w:val="22"/>
        </w:rPr>
      </w:pPr>
    </w:p>
    <w:p w:rsidR="007451B6" w:rsidRPr="006E5A02" w:rsidRDefault="007451B6" w:rsidP="00C50751">
      <w:pPr>
        <w:jc w:val="both"/>
        <w:rPr>
          <w:rFonts w:ascii="Century Gothic" w:hAnsi="Century Gothic" w:cs="Arial"/>
          <w:b/>
          <w:sz w:val="22"/>
          <w:szCs w:val="22"/>
        </w:rPr>
      </w:pPr>
    </w:p>
    <w:p w:rsidR="00411339" w:rsidRPr="006E5A02" w:rsidRDefault="00797CFC" w:rsidP="00C50751">
      <w:pPr>
        <w:pStyle w:val="ListParagraph"/>
        <w:numPr>
          <w:ilvl w:val="0"/>
          <w:numId w:val="3"/>
        </w:numPr>
        <w:jc w:val="both"/>
        <w:rPr>
          <w:rFonts w:ascii="Century Gothic" w:hAnsi="Century Gothic" w:cs="Arial"/>
          <w:b/>
          <w:sz w:val="22"/>
          <w:szCs w:val="22"/>
        </w:rPr>
      </w:pPr>
      <w:r w:rsidRPr="006E5A02">
        <w:rPr>
          <w:rFonts w:ascii="Century Gothic" w:hAnsi="Century Gothic" w:cs="Arial"/>
          <w:b/>
          <w:sz w:val="22"/>
          <w:szCs w:val="22"/>
          <w:u w:val="single"/>
        </w:rPr>
        <w:t>Maintenance</w:t>
      </w:r>
      <w:r w:rsidR="00411339" w:rsidRPr="006E5A02">
        <w:rPr>
          <w:rFonts w:ascii="Century Gothic" w:hAnsi="Century Gothic" w:cs="Arial"/>
          <w:b/>
          <w:sz w:val="22"/>
          <w:szCs w:val="22"/>
          <w:u w:val="single"/>
        </w:rPr>
        <w:t xml:space="preserve"> </w:t>
      </w:r>
      <w:r w:rsidR="00EF1B81" w:rsidRPr="006E5A02">
        <w:rPr>
          <w:rFonts w:ascii="Century Gothic" w:hAnsi="Century Gothic" w:cs="Arial"/>
          <w:b/>
          <w:sz w:val="22"/>
          <w:szCs w:val="22"/>
          <w:u w:val="single"/>
        </w:rPr>
        <w:t>Report –</w:t>
      </w:r>
      <w:r w:rsidR="00411339" w:rsidRPr="006E5A02">
        <w:rPr>
          <w:rFonts w:ascii="Century Gothic" w:hAnsi="Century Gothic" w:cs="Arial"/>
          <w:b/>
          <w:sz w:val="22"/>
          <w:szCs w:val="22"/>
          <w:u w:val="single"/>
        </w:rPr>
        <w:t xml:space="preserve"> as presented by Robert M. Zito</w:t>
      </w:r>
    </w:p>
    <w:p w:rsidR="00411339" w:rsidRPr="006E5A02" w:rsidRDefault="00411339" w:rsidP="00C50751">
      <w:pPr>
        <w:jc w:val="both"/>
        <w:rPr>
          <w:rFonts w:ascii="Century Gothic" w:hAnsi="Century Gothic" w:cs="Arial"/>
          <w:sz w:val="22"/>
          <w:szCs w:val="22"/>
        </w:rPr>
      </w:pPr>
    </w:p>
    <w:p w:rsidR="006E5A02" w:rsidRPr="006E5A02" w:rsidRDefault="006E5A02" w:rsidP="00C50751">
      <w:pPr>
        <w:jc w:val="both"/>
        <w:rPr>
          <w:rFonts w:ascii="Century Gothic" w:hAnsi="Century Gothic"/>
          <w:sz w:val="22"/>
          <w:szCs w:val="22"/>
        </w:rPr>
      </w:pPr>
      <w:r w:rsidRPr="006E5A02">
        <w:rPr>
          <w:rFonts w:ascii="Century Gothic" w:hAnsi="Century Gothic"/>
          <w:sz w:val="22"/>
          <w:szCs w:val="22"/>
        </w:rPr>
        <w:t>The written mainte</w:t>
      </w:r>
      <w:r w:rsidR="00D7287E">
        <w:rPr>
          <w:rFonts w:ascii="Century Gothic" w:hAnsi="Century Gothic"/>
          <w:sz w:val="22"/>
          <w:szCs w:val="22"/>
        </w:rPr>
        <w:t xml:space="preserve">nance report for the period of </w:t>
      </w:r>
      <w:r w:rsidR="00184FFC">
        <w:rPr>
          <w:rFonts w:ascii="Century Gothic" w:hAnsi="Century Gothic"/>
          <w:sz w:val="22"/>
          <w:szCs w:val="22"/>
        </w:rPr>
        <w:t>March 16</w:t>
      </w:r>
      <w:r w:rsidR="0046151C">
        <w:rPr>
          <w:rFonts w:ascii="Century Gothic" w:hAnsi="Century Gothic"/>
          <w:sz w:val="22"/>
          <w:szCs w:val="22"/>
        </w:rPr>
        <w:t xml:space="preserve">, </w:t>
      </w:r>
      <w:r w:rsidRPr="006E5A02">
        <w:rPr>
          <w:rFonts w:ascii="Century Gothic" w:hAnsi="Century Gothic"/>
          <w:sz w:val="22"/>
          <w:szCs w:val="22"/>
        </w:rPr>
        <w:t>201</w:t>
      </w:r>
      <w:r w:rsidR="00D7287E">
        <w:rPr>
          <w:rFonts w:ascii="Century Gothic" w:hAnsi="Century Gothic"/>
          <w:sz w:val="22"/>
          <w:szCs w:val="22"/>
        </w:rPr>
        <w:t>7</w:t>
      </w:r>
      <w:r w:rsidRPr="006E5A02">
        <w:rPr>
          <w:rFonts w:ascii="Century Gothic" w:hAnsi="Century Gothic"/>
          <w:sz w:val="22"/>
          <w:szCs w:val="22"/>
        </w:rPr>
        <w:t xml:space="preserve"> to </w:t>
      </w:r>
      <w:r w:rsidR="00184FFC">
        <w:rPr>
          <w:rFonts w:ascii="Century Gothic" w:hAnsi="Century Gothic"/>
          <w:sz w:val="22"/>
          <w:szCs w:val="22"/>
        </w:rPr>
        <w:t>April 11</w:t>
      </w:r>
      <w:r w:rsidR="0046151C">
        <w:rPr>
          <w:rFonts w:ascii="Century Gothic" w:hAnsi="Century Gothic"/>
          <w:sz w:val="22"/>
          <w:szCs w:val="22"/>
        </w:rPr>
        <w:t>,</w:t>
      </w:r>
      <w:r w:rsidR="00D7287E">
        <w:rPr>
          <w:rFonts w:ascii="Century Gothic" w:hAnsi="Century Gothic"/>
          <w:sz w:val="22"/>
          <w:szCs w:val="22"/>
        </w:rPr>
        <w:t xml:space="preserve"> </w:t>
      </w:r>
      <w:r w:rsidRPr="006E5A02">
        <w:rPr>
          <w:rFonts w:ascii="Century Gothic" w:hAnsi="Century Gothic"/>
          <w:sz w:val="22"/>
          <w:szCs w:val="22"/>
        </w:rPr>
        <w:t xml:space="preserve">2017 was presented by Mr. Zito.  </w:t>
      </w:r>
    </w:p>
    <w:p w:rsidR="00D7287E" w:rsidRDefault="00D7287E" w:rsidP="00C50751">
      <w:pPr>
        <w:pStyle w:val="ListParagraph"/>
        <w:numPr>
          <w:ilvl w:val="0"/>
          <w:numId w:val="6"/>
        </w:numPr>
        <w:spacing w:after="160" w:line="259" w:lineRule="auto"/>
        <w:jc w:val="both"/>
        <w:rPr>
          <w:rFonts w:ascii="Century Gothic" w:hAnsi="Century Gothic"/>
          <w:sz w:val="22"/>
          <w:szCs w:val="22"/>
        </w:rPr>
      </w:pPr>
      <w:r>
        <w:rPr>
          <w:rFonts w:ascii="Century Gothic" w:hAnsi="Century Gothic"/>
          <w:sz w:val="22"/>
          <w:szCs w:val="22"/>
        </w:rPr>
        <w:t>Regular maintenance.</w:t>
      </w:r>
    </w:p>
    <w:p w:rsidR="007F327A" w:rsidRDefault="007F327A" w:rsidP="00C50751">
      <w:pPr>
        <w:pStyle w:val="ListParagraph"/>
        <w:numPr>
          <w:ilvl w:val="0"/>
          <w:numId w:val="6"/>
        </w:numPr>
        <w:spacing w:after="160" w:line="259" w:lineRule="auto"/>
        <w:jc w:val="both"/>
        <w:rPr>
          <w:rFonts w:ascii="Century Gothic" w:hAnsi="Century Gothic"/>
          <w:sz w:val="22"/>
          <w:szCs w:val="22"/>
        </w:rPr>
      </w:pPr>
      <w:r>
        <w:rPr>
          <w:rFonts w:ascii="Century Gothic" w:hAnsi="Century Gothic"/>
          <w:sz w:val="22"/>
          <w:szCs w:val="22"/>
        </w:rPr>
        <w:t>Community Room light was changed.</w:t>
      </w:r>
    </w:p>
    <w:p w:rsidR="00D7287E" w:rsidRDefault="00184FFC" w:rsidP="00C50751">
      <w:pPr>
        <w:pStyle w:val="ListParagraph"/>
        <w:numPr>
          <w:ilvl w:val="0"/>
          <w:numId w:val="6"/>
        </w:numPr>
        <w:spacing w:after="160" w:line="259" w:lineRule="auto"/>
        <w:jc w:val="both"/>
        <w:rPr>
          <w:rFonts w:ascii="Century Gothic" w:hAnsi="Century Gothic"/>
          <w:sz w:val="22"/>
          <w:szCs w:val="22"/>
        </w:rPr>
      </w:pPr>
      <w:r>
        <w:rPr>
          <w:rFonts w:ascii="Century Gothic" w:hAnsi="Century Gothic"/>
          <w:sz w:val="22"/>
          <w:szCs w:val="22"/>
        </w:rPr>
        <w:t>Office area was painted</w:t>
      </w:r>
      <w:r w:rsidR="00D7287E">
        <w:rPr>
          <w:rFonts w:ascii="Century Gothic" w:hAnsi="Century Gothic"/>
          <w:sz w:val="22"/>
          <w:szCs w:val="22"/>
        </w:rPr>
        <w:t>.</w:t>
      </w:r>
    </w:p>
    <w:p w:rsidR="00E96A91" w:rsidRPr="00184FFC" w:rsidRDefault="00184FFC" w:rsidP="00184FFC">
      <w:pPr>
        <w:pStyle w:val="ListParagraph"/>
        <w:numPr>
          <w:ilvl w:val="0"/>
          <w:numId w:val="6"/>
        </w:numPr>
        <w:spacing w:after="160" w:line="259" w:lineRule="auto"/>
        <w:jc w:val="both"/>
        <w:rPr>
          <w:rFonts w:ascii="Century Gothic" w:hAnsi="Century Gothic"/>
          <w:b/>
          <w:sz w:val="22"/>
          <w:szCs w:val="22"/>
        </w:rPr>
      </w:pPr>
      <w:r w:rsidRPr="00184FFC">
        <w:rPr>
          <w:rFonts w:ascii="Century Gothic" w:hAnsi="Century Gothic"/>
          <w:sz w:val="22"/>
          <w:szCs w:val="22"/>
        </w:rPr>
        <w:t xml:space="preserve">Picked up and disposed of trash bagged by homeowner on Falstaff Drive. </w:t>
      </w:r>
    </w:p>
    <w:p w:rsidR="00184FFC" w:rsidRPr="00184FFC" w:rsidRDefault="00184FFC" w:rsidP="00C50751">
      <w:pPr>
        <w:pStyle w:val="ListParagraph"/>
        <w:numPr>
          <w:ilvl w:val="0"/>
          <w:numId w:val="6"/>
        </w:numPr>
        <w:spacing w:after="160" w:line="259" w:lineRule="auto"/>
        <w:jc w:val="both"/>
        <w:rPr>
          <w:rFonts w:ascii="Century Gothic" w:hAnsi="Century Gothic"/>
          <w:b/>
          <w:sz w:val="22"/>
          <w:szCs w:val="22"/>
        </w:rPr>
      </w:pPr>
      <w:r>
        <w:rPr>
          <w:rFonts w:ascii="Century Gothic" w:hAnsi="Century Gothic"/>
          <w:sz w:val="22"/>
          <w:szCs w:val="22"/>
        </w:rPr>
        <w:t>Had to retrieve trash from office area and wetlands across the street after the Easter event garbage was broken into by animals.</w:t>
      </w:r>
    </w:p>
    <w:p w:rsidR="00184FFC" w:rsidRPr="00184FFC" w:rsidRDefault="00184FFC" w:rsidP="00C50751">
      <w:pPr>
        <w:pStyle w:val="ListParagraph"/>
        <w:numPr>
          <w:ilvl w:val="0"/>
          <w:numId w:val="6"/>
        </w:numPr>
        <w:spacing w:after="160" w:line="259" w:lineRule="auto"/>
        <w:jc w:val="both"/>
        <w:rPr>
          <w:rFonts w:ascii="Century Gothic" w:hAnsi="Century Gothic"/>
          <w:b/>
          <w:sz w:val="22"/>
          <w:szCs w:val="22"/>
        </w:rPr>
      </w:pPr>
      <w:r>
        <w:rPr>
          <w:rFonts w:ascii="Century Gothic" w:hAnsi="Century Gothic"/>
          <w:sz w:val="22"/>
          <w:szCs w:val="22"/>
        </w:rPr>
        <w:t>Community Room, kitchen and bathroom floor tiles were stripped, cleaned and waxed by Sylvester Cleaning Service.</w:t>
      </w:r>
    </w:p>
    <w:p w:rsidR="00184FFC" w:rsidRPr="00184FFC" w:rsidRDefault="00184FFC" w:rsidP="00184FFC">
      <w:pPr>
        <w:pStyle w:val="ListParagraph"/>
        <w:numPr>
          <w:ilvl w:val="0"/>
          <w:numId w:val="6"/>
        </w:numPr>
        <w:spacing w:after="160" w:line="259" w:lineRule="auto"/>
        <w:jc w:val="both"/>
        <w:rPr>
          <w:rFonts w:ascii="Century Gothic" w:hAnsi="Century Gothic"/>
          <w:b/>
          <w:sz w:val="22"/>
          <w:szCs w:val="22"/>
        </w:rPr>
      </w:pPr>
      <w:r>
        <w:rPr>
          <w:rFonts w:ascii="Century Gothic" w:hAnsi="Century Gothic"/>
          <w:sz w:val="22"/>
          <w:szCs w:val="22"/>
        </w:rPr>
        <w:t xml:space="preserve">New computer system </w:t>
      </w:r>
      <w:r w:rsidR="00B04DBA">
        <w:rPr>
          <w:rFonts w:ascii="Century Gothic" w:hAnsi="Century Gothic"/>
          <w:sz w:val="22"/>
          <w:szCs w:val="22"/>
        </w:rPr>
        <w:t xml:space="preserve">was </w:t>
      </w:r>
      <w:r>
        <w:rPr>
          <w:rFonts w:ascii="Century Gothic" w:hAnsi="Century Gothic"/>
          <w:sz w:val="22"/>
          <w:szCs w:val="22"/>
        </w:rPr>
        <w:t xml:space="preserve">installed the </w:t>
      </w:r>
      <w:r w:rsidR="00B04DBA">
        <w:rPr>
          <w:rFonts w:ascii="Century Gothic" w:hAnsi="Century Gothic"/>
          <w:sz w:val="22"/>
          <w:szCs w:val="22"/>
        </w:rPr>
        <w:t xml:space="preserve">previous </w:t>
      </w:r>
      <w:r>
        <w:rPr>
          <w:rFonts w:ascii="Century Gothic" w:hAnsi="Century Gothic"/>
          <w:sz w:val="22"/>
          <w:szCs w:val="22"/>
        </w:rPr>
        <w:t xml:space="preserve">Tuesday, </w:t>
      </w:r>
      <w:r w:rsidR="00B04DBA">
        <w:rPr>
          <w:rFonts w:ascii="Century Gothic" w:hAnsi="Century Gothic"/>
          <w:sz w:val="22"/>
          <w:szCs w:val="22"/>
        </w:rPr>
        <w:t xml:space="preserve">and the </w:t>
      </w:r>
      <w:r>
        <w:rPr>
          <w:rFonts w:ascii="Century Gothic" w:hAnsi="Century Gothic"/>
          <w:sz w:val="22"/>
          <w:szCs w:val="22"/>
        </w:rPr>
        <w:t xml:space="preserve">updated TOPS software </w:t>
      </w:r>
      <w:r w:rsidR="00B04DBA">
        <w:rPr>
          <w:rFonts w:ascii="Century Gothic" w:hAnsi="Century Gothic"/>
          <w:sz w:val="22"/>
          <w:szCs w:val="22"/>
        </w:rPr>
        <w:t xml:space="preserve">was </w:t>
      </w:r>
      <w:r>
        <w:rPr>
          <w:rFonts w:ascii="Century Gothic" w:hAnsi="Century Gothic"/>
          <w:sz w:val="22"/>
          <w:szCs w:val="22"/>
        </w:rPr>
        <w:t xml:space="preserve">installed </w:t>
      </w:r>
      <w:r w:rsidR="00B04DBA">
        <w:rPr>
          <w:rFonts w:ascii="Century Gothic" w:hAnsi="Century Gothic"/>
          <w:sz w:val="22"/>
          <w:szCs w:val="22"/>
        </w:rPr>
        <w:t xml:space="preserve">on </w:t>
      </w:r>
      <w:r>
        <w:rPr>
          <w:rFonts w:ascii="Century Gothic" w:hAnsi="Century Gothic"/>
          <w:sz w:val="22"/>
          <w:szCs w:val="22"/>
        </w:rPr>
        <w:t>Thursday.</w:t>
      </w:r>
    </w:p>
    <w:p w:rsidR="00E47125" w:rsidRDefault="00184FFC" w:rsidP="00184FFC">
      <w:pPr>
        <w:pStyle w:val="ListParagraph"/>
        <w:spacing w:after="160" w:line="259" w:lineRule="auto"/>
        <w:jc w:val="both"/>
        <w:rPr>
          <w:rFonts w:ascii="Century Gothic" w:hAnsi="Century Gothic"/>
          <w:b/>
          <w:sz w:val="22"/>
          <w:szCs w:val="22"/>
        </w:rPr>
      </w:pPr>
      <w:r>
        <w:rPr>
          <w:rFonts w:ascii="Century Gothic" w:hAnsi="Century Gothic"/>
          <w:b/>
          <w:sz w:val="22"/>
          <w:szCs w:val="22"/>
        </w:rPr>
        <w:t xml:space="preserve"> </w:t>
      </w:r>
    </w:p>
    <w:p w:rsidR="007D7FE7" w:rsidRDefault="007D7FE7" w:rsidP="007D7FE7">
      <w:pPr>
        <w:pStyle w:val="ListParagraph"/>
        <w:numPr>
          <w:ilvl w:val="0"/>
          <w:numId w:val="8"/>
        </w:numPr>
        <w:spacing w:after="160" w:line="259" w:lineRule="auto"/>
        <w:jc w:val="both"/>
        <w:rPr>
          <w:rFonts w:ascii="Century Gothic" w:hAnsi="Century Gothic"/>
          <w:b/>
          <w:sz w:val="22"/>
          <w:szCs w:val="22"/>
          <w:u w:val="single"/>
        </w:rPr>
      </w:pPr>
      <w:r w:rsidRPr="007D7FE7">
        <w:rPr>
          <w:rFonts w:ascii="Century Gothic" w:hAnsi="Century Gothic"/>
          <w:b/>
          <w:sz w:val="22"/>
          <w:szCs w:val="22"/>
        </w:rPr>
        <w:t>Board discussion</w:t>
      </w:r>
      <w:r>
        <w:rPr>
          <w:rFonts w:ascii="Century Gothic" w:hAnsi="Century Gothic"/>
          <w:b/>
          <w:sz w:val="22"/>
          <w:szCs w:val="22"/>
        </w:rPr>
        <w:t xml:space="preserve"> – </w:t>
      </w:r>
      <w:r>
        <w:rPr>
          <w:rFonts w:ascii="Century Gothic" w:hAnsi="Century Gothic"/>
          <w:sz w:val="22"/>
          <w:szCs w:val="22"/>
        </w:rPr>
        <w:t>None.</w:t>
      </w:r>
    </w:p>
    <w:p w:rsidR="007D7FE7" w:rsidRDefault="007D7FE7" w:rsidP="007D7FE7">
      <w:pPr>
        <w:pStyle w:val="ListParagraph"/>
        <w:jc w:val="both"/>
        <w:rPr>
          <w:rFonts w:ascii="Century Gothic" w:hAnsi="Century Gothic"/>
          <w:sz w:val="22"/>
          <w:szCs w:val="22"/>
        </w:rPr>
      </w:pPr>
    </w:p>
    <w:p w:rsidR="007D7FE7" w:rsidRDefault="007D7FE7" w:rsidP="007D7FE7">
      <w:pPr>
        <w:pStyle w:val="ListParagraph"/>
        <w:numPr>
          <w:ilvl w:val="0"/>
          <w:numId w:val="8"/>
        </w:numPr>
        <w:jc w:val="both"/>
        <w:rPr>
          <w:rFonts w:ascii="Century Gothic" w:hAnsi="Century Gothic"/>
          <w:b/>
          <w:sz w:val="22"/>
          <w:szCs w:val="22"/>
        </w:rPr>
      </w:pPr>
      <w:r w:rsidRPr="00FE44E3">
        <w:rPr>
          <w:rFonts w:ascii="Century Gothic" w:hAnsi="Century Gothic"/>
          <w:b/>
          <w:sz w:val="22"/>
          <w:szCs w:val="22"/>
        </w:rPr>
        <w:t>Public comment</w:t>
      </w:r>
    </w:p>
    <w:p w:rsidR="007D7FE7" w:rsidRPr="00FE44E3" w:rsidRDefault="007D7FE7" w:rsidP="007D7FE7">
      <w:pPr>
        <w:pStyle w:val="ListParagraph"/>
        <w:numPr>
          <w:ilvl w:val="1"/>
          <w:numId w:val="8"/>
        </w:numPr>
        <w:jc w:val="both"/>
        <w:rPr>
          <w:rFonts w:ascii="Century Gothic" w:hAnsi="Century Gothic"/>
          <w:sz w:val="22"/>
          <w:szCs w:val="22"/>
        </w:rPr>
      </w:pPr>
      <w:r w:rsidRPr="00FE44E3">
        <w:rPr>
          <w:rFonts w:ascii="Century Gothic" w:hAnsi="Century Gothic"/>
          <w:sz w:val="22"/>
          <w:szCs w:val="22"/>
        </w:rPr>
        <w:t>M</w:t>
      </w:r>
      <w:r>
        <w:rPr>
          <w:rFonts w:ascii="Century Gothic" w:hAnsi="Century Gothic"/>
          <w:sz w:val="22"/>
          <w:szCs w:val="22"/>
        </w:rPr>
        <w:t>r.</w:t>
      </w:r>
      <w:r w:rsidRPr="00FE44E3">
        <w:rPr>
          <w:rFonts w:ascii="Century Gothic" w:hAnsi="Century Gothic"/>
          <w:sz w:val="22"/>
          <w:szCs w:val="22"/>
        </w:rPr>
        <w:t xml:space="preserve"> </w:t>
      </w:r>
      <w:r>
        <w:rPr>
          <w:rFonts w:ascii="Century Gothic" w:hAnsi="Century Gothic"/>
          <w:sz w:val="22"/>
          <w:szCs w:val="22"/>
        </w:rPr>
        <w:t>Broxmeier</w:t>
      </w:r>
      <w:r w:rsidRPr="00FE44E3">
        <w:rPr>
          <w:rFonts w:ascii="Century Gothic" w:hAnsi="Century Gothic"/>
          <w:sz w:val="22"/>
          <w:szCs w:val="22"/>
        </w:rPr>
        <w:t xml:space="preserve"> – </w:t>
      </w:r>
      <w:r>
        <w:rPr>
          <w:rFonts w:ascii="Century Gothic" w:hAnsi="Century Gothic"/>
          <w:sz w:val="22"/>
          <w:szCs w:val="22"/>
        </w:rPr>
        <w:t>Commented that the tiled floor looked good.</w:t>
      </w:r>
      <w:r w:rsidRPr="00FE44E3">
        <w:rPr>
          <w:rFonts w:ascii="Century Gothic" w:hAnsi="Century Gothic"/>
          <w:sz w:val="22"/>
          <w:szCs w:val="22"/>
        </w:rPr>
        <w:t xml:space="preserve"> </w:t>
      </w:r>
    </w:p>
    <w:p w:rsidR="007D7FE7" w:rsidRDefault="007D7FE7" w:rsidP="00C50751">
      <w:pPr>
        <w:spacing w:after="160" w:line="259" w:lineRule="auto"/>
        <w:jc w:val="both"/>
        <w:rPr>
          <w:rFonts w:ascii="Century Gothic" w:hAnsi="Century Gothic"/>
          <w:b/>
          <w:sz w:val="22"/>
          <w:szCs w:val="22"/>
        </w:rPr>
      </w:pPr>
    </w:p>
    <w:p w:rsidR="006E5A02" w:rsidRDefault="008417E1" w:rsidP="00C50751">
      <w:pPr>
        <w:spacing w:after="160" w:line="259" w:lineRule="auto"/>
        <w:jc w:val="both"/>
        <w:rPr>
          <w:rFonts w:ascii="Century Gothic" w:hAnsi="Century Gothic"/>
          <w:b/>
          <w:sz w:val="22"/>
          <w:szCs w:val="22"/>
        </w:rPr>
      </w:pPr>
      <w:r w:rsidRPr="00D7287E">
        <w:rPr>
          <w:rFonts w:ascii="Century Gothic" w:hAnsi="Century Gothic"/>
          <w:b/>
          <w:sz w:val="22"/>
          <w:szCs w:val="22"/>
        </w:rPr>
        <w:t>A motion was made by M</w:t>
      </w:r>
      <w:r>
        <w:rPr>
          <w:rFonts w:ascii="Century Gothic" w:hAnsi="Century Gothic"/>
          <w:b/>
          <w:sz w:val="22"/>
          <w:szCs w:val="22"/>
        </w:rPr>
        <w:t>r</w:t>
      </w:r>
      <w:r w:rsidRPr="00D7287E">
        <w:rPr>
          <w:rFonts w:ascii="Century Gothic" w:hAnsi="Century Gothic"/>
          <w:b/>
          <w:sz w:val="22"/>
          <w:szCs w:val="22"/>
        </w:rPr>
        <w:t xml:space="preserve">. </w:t>
      </w:r>
      <w:r>
        <w:rPr>
          <w:rFonts w:ascii="Century Gothic" w:hAnsi="Century Gothic"/>
          <w:b/>
          <w:sz w:val="22"/>
          <w:szCs w:val="22"/>
        </w:rPr>
        <w:t>Ramos</w:t>
      </w:r>
      <w:r w:rsidRPr="00D7287E">
        <w:rPr>
          <w:rFonts w:ascii="Century Gothic" w:hAnsi="Century Gothic"/>
          <w:b/>
          <w:sz w:val="22"/>
          <w:szCs w:val="22"/>
        </w:rPr>
        <w:t>, seconded by Ms. S</w:t>
      </w:r>
      <w:r>
        <w:rPr>
          <w:rFonts w:ascii="Century Gothic" w:hAnsi="Century Gothic"/>
          <w:b/>
          <w:sz w:val="22"/>
          <w:szCs w:val="22"/>
        </w:rPr>
        <w:t xml:space="preserve">mith-Hughes </w:t>
      </w:r>
      <w:r w:rsidRPr="00D7287E">
        <w:rPr>
          <w:rFonts w:ascii="Century Gothic" w:hAnsi="Century Gothic"/>
          <w:b/>
          <w:sz w:val="22"/>
          <w:szCs w:val="22"/>
        </w:rPr>
        <w:t xml:space="preserve">to accept the maintenance report. </w:t>
      </w:r>
      <w:r w:rsidR="006E5A02" w:rsidRPr="00D7287E">
        <w:rPr>
          <w:rFonts w:ascii="Century Gothic" w:hAnsi="Century Gothic"/>
          <w:b/>
          <w:sz w:val="22"/>
          <w:szCs w:val="22"/>
        </w:rPr>
        <w:t>All in favor.  Motion passed.</w:t>
      </w:r>
    </w:p>
    <w:p w:rsidR="006E5A02" w:rsidRDefault="006E5A02" w:rsidP="00C50751">
      <w:pPr>
        <w:jc w:val="both"/>
        <w:rPr>
          <w:rFonts w:ascii="Century Gothic" w:hAnsi="Century Gothic" w:cs="Arial"/>
          <w:b/>
          <w:sz w:val="22"/>
          <w:szCs w:val="22"/>
        </w:rPr>
      </w:pPr>
    </w:p>
    <w:p w:rsidR="00D44C75" w:rsidRPr="007F327A" w:rsidRDefault="00D44C75" w:rsidP="00D44C75">
      <w:pPr>
        <w:jc w:val="both"/>
        <w:rPr>
          <w:rFonts w:ascii="Century Gothic" w:hAnsi="Century Gothic"/>
          <w:b/>
          <w:sz w:val="22"/>
          <w:szCs w:val="22"/>
        </w:rPr>
      </w:pPr>
      <w:r>
        <w:rPr>
          <w:rFonts w:ascii="Century Gothic" w:hAnsi="Century Gothic"/>
          <w:b/>
          <w:sz w:val="22"/>
          <w:szCs w:val="22"/>
        </w:rPr>
        <w:t>Ms. Anderson-Krieg returned to the meeting.</w:t>
      </w:r>
    </w:p>
    <w:p w:rsidR="00D44C75" w:rsidRPr="006E5A02" w:rsidRDefault="00D44C75" w:rsidP="00C50751">
      <w:pPr>
        <w:jc w:val="both"/>
        <w:rPr>
          <w:rFonts w:ascii="Century Gothic" w:hAnsi="Century Gothic" w:cs="Arial"/>
          <w:b/>
          <w:sz w:val="22"/>
          <w:szCs w:val="22"/>
        </w:rPr>
      </w:pPr>
    </w:p>
    <w:p w:rsidR="0080716B" w:rsidRPr="006E5A02" w:rsidRDefault="0080716B" w:rsidP="00C50751">
      <w:pPr>
        <w:pStyle w:val="ListParagraph"/>
        <w:numPr>
          <w:ilvl w:val="0"/>
          <w:numId w:val="3"/>
        </w:numPr>
        <w:jc w:val="both"/>
        <w:rPr>
          <w:rFonts w:ascii="Century Gothic" w:hAnsi="Century Gothic" w:cs="Arial"/>
          <w:b/>
          <w:sz w:val="22"/>
          <w:szCs w:val="22"/>
        </w:rPr>
      </w:pPr>
      <w:r w:rsidRPr="006E5A02">
        <w:rPr>
          <w:rFonts w:ascii="Century Gothic" w:hAnsi="Century Gothic" w:cs="Arial"/>
          <w:b/>
          <w:sz w:val="22"/>
          <w:szCs w:val="22"/>
          <w:u w:val="single"/>
        </w:rPr>
        <w:t>Permit Report – as presented by Robert M. Zito</w:t>
      </w:r>
    </w:p>
    <w:p w:rsidR="0080716B" w:rsidRPr="006E5A02" w:rsidRDefault="0080716B" w:rsidP="00C50751">
      <w:pPr>
        <w:jc w:val="both"/>
        <w:rPr>
          <w:rFonts w:ascii="Century Gothic" w:hAnsi="Century Gothic" w:cs="Arial"/>
          <w:sz w:val="22"/>
          <w:szCs w:val="22"/>
        </w:rPr>
      </w:pPr>
    </w:p>
    <w:p w:rsidR="006E5A02" w:rsidRPr="006E5A02" w:rsidRDefault="006E5A02" w:rsidP="00C50751">
      <w:pPr>
        <w:jc w:val="both"/>
        <w:rPr>
          <w:rFonts w:ascii="Century Gothic" w:hAnsi="Century Gothic"/>
          <w:sz w:val="22"/>
          <w:szCs w:val="22"/>
        </w:rPr>
      </w:pPr>
      <w:r w:rsidRPr="006E5A02">
        <w:rPr>
          <w:rFonts w:ascii="Century Gothic" w:hAnsi="Century Gothic"/>
          <w:sz w:val="22"/>
          <w:szCs w:val="22"/>
        </w:rPr>
        <w:t xml:space="preserve">Mr. Zito presented the written permit report for the period ending </w:t>
      </w:r>
      <w:r w:rsidR="007D7FE7">
        <w:rPr>
          <w:rFonts w:ascii="Century Gothic" w:hAnsi="Century Gothic"/>
          <w:sz w:val="22"/>
          <w:szCs w:val="22"/>
        </w:rPr>
        <w:t>April 14</w:t>
      </w:r>
      <w:r w:rsidR="00E851C5">
        <w:rPr>
          <w:rFonts w:ascii="Century Gothic" w:hAnsi="Century Gothic"/>
          <w:sz w:val="22"/>
          <w:szCs w:val="22"/>
        </w:rPr>
        <w:t>, 2017</w:t>
      </w:r>
      <w:r w:rsidRPr="006E5A02">
        <w:rPr>
          <w:rFonts w:ascii="Century Gothic" w:hAnsi="Century Gothic"/>
          <w:sz w:val="22"/>
          <w:szCs w:val="22"/>
        </w:rPr>
        <w:t>.</w:t>
      </w:r>
    </w:p>
    <w:p w:rsidR="006E5A02" w:rsidRPr="006E5A02" w:rsidRDefault="00C86461" w:rsidP="00C50751">
      <w:pPr>
        <w:pStyle w:val="ListParagraph"/>
        <w:numPr>
          <w:ilvl w:val="0"/>
          <w:numId w:val="7"/>
        </w:numPr>
        <w:spacing w:after="160" w:line="259" w:lineRule="auto"/>
        <w:jc w:val="both"/>
        <w:rPr>
          <w:rFonts w:ascii="Century Gothic" w:hAnsi="Century Gothic"/>
          <w:sz w:val="22"/>
          <w:szCs w:val="22"/>
        </w:rPr>
      </w:pPr>
      <w:r>
        <w:rPr>
          <w:rFonts w:ascii="Century Gothic" w:hAnsi="Century Gothic"/>
          <w:sz w:val="22"/>
          <w:szCs w:val="22"/>
        </w:rPr>
        <w:t>T</w:t>
      </w:r>
      <w:r w:rsidR="007D7FE7">
        <w:rPr>
          <w:rFonts w:ascii="Century Gothic" w:hAnsi="Century Gothic"/>
          <w:sz w:val="22"/>
          <w:szCs w:val="22"/>
        </w:rPr>
        <w:t xml:space="preserve">welve </w:t>
      </w:r>
      <w:r w:rsidR="006E5A02" w:rsidRPr="006E5A02">
        <w:rPr>
          <w:rFonts w:ascii="Century Gothic" w:hAnsi="Century Gothic"/>
          <w:sz w:val="22"/>
          <w:szCs w:val="22"/>
        </w:rPr>
        <w:t xml:space="preserve">permits are active.  </w:t>
      </w:r>
    </w:p>
    <w:p w:rsidR="006E5A02" w:rsidRDefault="006E5A02" w:rsidP="00C50751">
      <w:pPr>
        <w:pStyle w:val="ListParagraph"/>
        <w:numPr>
          <w:ilvl w:val="0"/>
          <w:numId w:val="7"/>
        </w:numPr>
        <w:spacing w:after="160" w:line="259" w:lineRule="auto"/>
        <w:jc w:val="both"/>
        <w:rPr>
          <w:rFonts w:ascii="Century Gothic" w:hAnsi="Century Gothic"/>
          <w:sz w:val="22"/>
          <w:szCs w:val="22"/>
        </w:rPr>
      </w:pPr>
      <w:r w:rsidRPr="006E5A02">
        <w:rPr>
          <w:rFonts w:ascii="Century Gothic" w:hAnsi="Century Gothic"/>
          <w:sz w:val="22"/>
          <w:szCs w:val="22"/>
        </w:rPr>
        <w:t xml:space="preserve">One </w:t>
      </w:r>
      <w:r w:rsidR="007D7FE7">
        <w:rPr>
          <w:rFonts w:ascii="Century Gothic" w:hAnsi="Century Gothic"/>
          <w:sz w:val="22"/>
          <w:szCs w:val="22"/>
        </w:rPr>
        <w:t xml:space="preserve">deck </w:t>
      </w:r>
      <w:r w:rsidRPr="006E5A02">
        <w:rPr>
          <w:rFonts w:ascii="Century Gothic" w:hAnsi="Century Gothic"/>
          <w:sz w:val="22"/>
          <w:szCs w:val="22"/>
        </w:rPr>
        <w:t xml:space="preserve">permit </w:t>
      </w:r>
      <w:r w:rsidR="00C86461">
        <w:rPr>
          <w:rFonts w:ascii="Century Gothic" w:hAnsi="Century Gothic"/>
          <w:sz w:val="22"/>
          <w:szCs w:val="22"/>
        </w:rPr>
        <w:t>(</w:t>
      </w:r>
      <w:r w:rsidR="007D7FE7">
        <w:rPr>
          <w:rFonts w:ascii="Century Gothic" w:hAnsi="Century Gothic"/>
          <w:sz w:val="22"/>
          <w:szCs w:val="22"/>
        </w:rPr>
        <w:t>Coach Road</w:t>
      </w:r>
      <w:r w:rsidR="00C86461">
        <w:rPr>
          <w:rFonts w:ascii="Century Gothic" w:hAnsi="Century Gothic"/>
          <w:sz w:val="22"/>
          <w:szCs w:val="22"/>
        </w:rPr>
        <w:t xml:space="preserve">) </w:t>
      </w:r>
      <w:r w:rsidR="007D7FE7">
        <w:rPr>
          <w:rFonts w:ascii="Century Gothic" w:hAnsi="Century Gothic"/>
          <w:sz w:val="22"/>
          <w:szCs w:val="22"/>
        </w:rPr>
        <w:t xml:space="preserve">and one shed permit (Belgravia Drive) </w:t>
      </w:r>
      <w:r w:rsidRPr="006E5A02">
        <w:rPr>
          <w:rFonts w:ascii="Century Gothic" w:hAnsi="Century Gothic"/>
          <w:sz w:val="22"/>
          <w:szCs w:val="22"/>
        </w:rPr>
        <w:t>w</w:t>
      </w:r>
      <w:r w:rsidR="007D7FE7">
        <w:rPr>
          <w:rFonts w:ascii="Century Gothic" w:hAnsi="Century Gothic"/>
          <w:sz w:val="22"/>
          <w:szCs w:val="22"/>
        </w:rPr>
        <w:t xml:space="preserve">ere </w:t>
      </w:r>
      <w:r w:rsidRPr="006E5A02">
        <w:rPr>
          <w:rFonts w:ascii="Century Gothic" w:hAnsi="Century Gothic"/>
          <w:sz w:val="22"/>
          <w:szCs w:val="22"/>
        </w:rPr>
        <w:t>issued since the previous report.</w:t>
      </w:r>
    </w:p>
    <w:p w:rsidR="00C86461" w:rsidRDefault="00E47125" w:rsidP="00C50751">
      <w:pPr>
        <w:pStyle w:val="ListParagraph"/>
        <w:numPr>
          <w:ilvl w:val="0"/>
          <w:numId w:val="7"/>
        </w:numPr>
        <w:spacing w:after="160" w:line="259" w:lineRule="auto"/>
        <w:jc w:val="both"/>
        <w:rPr>
          <w:rFonts w:ascii="Century Gothic" w:hAnsi="Century Gothic"/>
          <w:sz w:val="22"/>
          <w:szCs w:val="22"/>
        </w:rPr>
      </w:pPr>
      <w:r>
        <w:rPr>
          <w:rFonts w:ascii="Century Gothic" w:hAnsi="Century Gothic"/>
          <w:sz w:val="22"/>
          <w:szCs w:val="22"/>
        </w:rPr>
        <w:t>T</w:t>
      </w:r>
      <w:r w:rsidR="007D7FE7">
        <w:rPr>
          <w:rFonts w:ascii="Century Gothic" w:hAnsi="Century Gothic"/>
          <w:sz w:val="22"/>
          <w:szCs w:val="22"/>
        </w:rPr>
        <w:t xml:space="preserve">wo </w:t>
      </w:r>
      <w:r>
        <w:rPr>
          <w:rFonts w:ascii="Century Gothic" w:hAnsi="Century Gothic"/>
          <w:sz w:val="22"/>
          <w:szCs w:val="22"/>
        </w:rPr>
        <w:t>tree p</w:t>
      </w:r>
      <w:r w:rsidR="00C86461" w:rsidRPr="006E5A02">
        <w:rPr>
          <w:rFonts w:ascii="Century Gothic" w:hAnsi="Century Gothic"/>
          <w:sz w:val="22"/>
          <w:szCs w:val="22"/>
        </w:rPr>
        <w:t>ermit</w:t>
      </w:r>
      <w:r>
        <w:rPr>
          <w:rFonts w:ascii="Century Gothic" w:hAnsi="Century Gothic"/>
          <w:sz w:val="22"/>
          <w:szCs w:val="22"/>
        </w:rPr>
        <w:t xml:space="preserve">s </w:t>
      </w:r>
      <w:r w:rsidR="00C86461" w:rsidRPr="006E5A02">
        <w:rPr>
          <w:rFonts w:ascii="Century Gothic" w:hAnsi="Century Gothic"/>
          <w:sz w:val="22"/>
          <w:szCs w:val="22"/>
        </w:rPr>
        <w:t>w</w:t>
      </w:r>
      <w:r>
        <w:rPr>
          <w:rFonts w:ascii="Century Gothic" w:hAnsi="Century Gothic"/>
          <w:sz w:val="22"/>
          <w:szCs w:val="22"/>
        </w:rPr>
        <w:t>ere</w:t>
      </w:r>
      <w:r w:rsidR="00C86461" w:rsidRPr="006E5A02">
        <w:rPr>
          <w:rFonts w:ascii="Century Gothic" w:hAnsi="Century Gothic"/>
          <w:sz w:val="22"/>
          <w:szCs w:val="22"/>
        </w:rPr>
        <w:t xml:space="preserve"> issued since the previous report.</w:t>
      </w:r>
    </w:p>
    <w:p w:rsidR="006E5A02" w:rsidRDefault="006E5A02" w:rsidP="00C50751">
      <w:pPr>
        <w:pStyle w:val="ListParagraph"/>
        <w:numPr>
          <w:ilvl w:val="0"/>
          <w:numId w:val="7"/>
        </w:numPr>
        <w:spacing w:after="160" w:line="259" w:lineRule="auto"/>
        <w:jc w:val="both"/>
        <w:rPr>
          <w:rFonts w:ascii="Century Gothic" w:hAnsi="Century Gothic"/>
          <w:sz w:val="22"/>
          <w:szCs w:val="22"/>
        </w:rPr>
      </w:pPr>
      <w:r w:rsidRPr="006E5A02">
        <w:rPr>
          <w:rFonts w:ascii="Century Gothic" w:hAnsi="Century Gothic"/>
          <w:sz w:val="22"/>
          <w:szCs w:val="22"/>
        </w:rPr>
        <w:t>Two permits are on hold.</w:t>
      </w:r>
    </w:p>
    <w:p w:rsidR="00404CB9" w:rsidRDefault="00404CB9" w:rsidP="00C50751">
      <w:pPr>
        <w:pStyle w:val="ListParagraph"/>
        <w:numPr>
          <w:ilvl w:val="0"/>
          <w:numId w:val="7"/>
        </w:numPr>
        <w:spacing w:after="160" w:line="259" w:lineRule="auto"/>
        <w:jc w:val="both"/>
        <w:rPr>
          <w:rFonts w:ascii="Century Gothic" w:hAnsi="Century Gothic"/>
          <w:sz w:val="22"/>
          <w:szCs w:val="22"/>
        </w:rPr>
      </w:pPr>
      <w:r>
        <w:rPr>
          <w:rFonts w:ascii="Century Gothic" w:hAnsi="Century Gothic"/>
          <w:sz w:val="22"/>
          <w:szCs w:val="22"/>
        </w:rPr>
        <w:t>No permits closed.</w:t>
      </w:r>
    </w:p>
    <w:p w:rsidR="00404CB9" w:rsidRDefault="007D7FE7" w:rsidP="006122E0">
      <w:pPr>
        <w:pStyle w:val="ListParagraph"/>
        <w:numPr>
          <w:ilvl w:val="0"/>
          <w:numId w:val="7"/>
        </w:numPr>
        <w:spacing w:after="160" w:line="259" w:lineRule="auto"/>
        <w:jc w:val="both"/>
        <w:rPr>
          <w:rFonts w:ascii="Century Gothic" w:hAnsi="Century Gothic"/>
          <w:sz w:val="22"/>
          <w:szCs w:val="22"/>
        </w:rPr>
      </w:pPr>
      <w:r w:rsidRPr="007D7FE7">
        <w:rPr>
          <w:rFonts w:ascii="Century Gothic" w:hAnsi="Century Gothic"/>
          <w:sz w:val="22"/>
          <w:szCs w:val="22"/>
        </w:rPr>
        <w:t>Several permits from one builder will expire in May. Mr. Zito said that he would contact the builder and inform th</w:t>
      </w:r>
      <w:r w:rsidR="00571CEE">
        <w:rPr>
          <w:rFonts w:ascii="Century Gothic" w:hAnsi="Century Gothic"/>
          <w:sz w:val="22"/>
          <w:szCs w:val="22"/>
        </w:rPr>
        <w:t xml:space="preserve">em </w:t>
      </w:r>
      <w:r w:rsidRPr="007D7FE7">
        <w:rPr>
          <w:rFonts w:ascii="Century Gothic" w:hAnsi="Century Gothic"/>
          <w:sz w:val="22"/>
          <w:szCs w:val="22"/>
        </w:rPr>
        <w:t>that a C/O must be obtained from the Township prior to the expiration date or the builder will be subject to fines.</w:t>
      </w:r>
    </w:p>
    <w:p w:rsidR="007D7FE7" w:rsidRPr="007D7FE7" w:rsidRDefault="007D7FE7" w:rsidP="007D7FE7">
      <w:pPr>
        <w:pStyle w:val="ListParagraph"/>
        <w:spacing w:after="160" w:line="259" w:lineRule="auto"/>
        <w:jc w:val="both"/>
        <w:rPr>
          <w:rFonts w:ascii="Century Gothic" w:hAnsi="Century Gothic"/>
          <w:sz w:val="22"/>
          <w:szCs w:val="22"/>
        </w:rPr>
      </w:pPr>
    </w:p>
    <w:p w:rsidR="00404CB9" w:rsidRDefault="00404CB9" w:rsidP="00404CB9">
      <w:pPr>
        <w:pStyle w:val="ListParagraph"/>
        <w:numPr>
          <w:ilvl w:val="0"/>
          <w:numId w:val="18"/>
        </w:numPr>
        <w:jc w:val="both"/>
        <w:rPr>
          <w:rFonts w:ascii="Century Gothic" w:hAnsi="Century Gothic"/>
          <w:b/>
          <w:sz w:val="22"/>
          <w:szCs w:val="22"/>
        </w:rPr>
      </w:pPr>
      <w:r w:rsidRPr="00995238">
        <w:rPr>
          <w:rFonts w:ascii="Century Gothic" w:hAnsi="Century Gothic"/>
          <w:b/>
          <w:sz w:val="22"/>
          <w:szCs w:val="22"/>
        </w:rPr>
        <w:t xml:space="preserve">Public comment </w:t>
      </w:r>
    </w:p>
    <w:p w:rsidR="00000428" w:rsidRDefault="00404CB9" w:rsidP="0006315B">
      <w:pPr>
        <w:pStyle w:val="ListParagraph"/>
        <w:numPr>
          <w:ilvl w:val="1"/>
          <w:numId w:val="18"/>
        </w:numPr>
        <w:jc w:val="both"/>
        <w:rPr>
          <w:rFonts w:ascii="Century Gothic" w:hAnsi="Century Gothic"/>
          <w:sz w:val="22"/>
          <w:szCs w:val="22"/>
        </w:rPr>
      </w:pPr>
      <w:r w:rsidRPr="00995238">
        <w:rPr>
          <w:rFonts w:ascii="Century Gothic" w:hAnsi="Century Gothic"/>
          <w:sz w:val="22"/>
          <w:szCs w:val="22"/>
        </w:rPr>
        <w:t xml:space="preserve">Mr. </w:t>
      </w:r>
      <w:r w:rsidR="00000428">
        <w:rPr>
          <w:rFonts w:ascii="Century Gothic" w:hAnsi="Century Gothic"/>
          <w:sz w:val="22"/>
          <w:szCs w:val="22"/>
        </w:rPr>
        <w:t>Sandford</w:t>
      </w:r>
      <w:r w:rsidRPr="00995238">
        <w:rPr>
          <w:rFonts w:ascii="Century Gothic" w:hAnsi="Century Gothic"/>
          <w:sz w:val="22"/>
          <w:szCs w:val="22"/>
        </w:rPr>
        <w:t xml:space="preserve"> – </w:t>
      </w:r>
      <w:r w:rsidR="007D7FE7">
        <w:rPr>
          <w:rFonts w:ascii="Century Gothic" w:hAnsi="Century Gothic"/>
          <w:sz w:val="22"/>
          <w:szCs w:val="22"/>
        </w:rPr>
        <w:t xml:space="preserve">Asked how much the builders were charged for the extensions. </w:t>
      </w:r>
      <w:r w:rsidR="00000428">
        <w:rPr>
          <w:rFonts w:ascii="Century Gothic" w:hAnsi="Century Gothic"/>
          <w:sz w:val="22"/>
          <w:szCs w:val="22"/>
        </w:rPr>
        <w:t>Mr. Zito said there was no charge for an additional four months, although no extensions were issued until prior fines were paid.</w:t>
      </w:r>
    </w:p>
    <w:p w:rsidR="00000428" w:rsidRDefault="00000428" w:rsidP="0006315B">
      <w:pPr>
        <w:pStyle w:val="ListParagraph"/>
        <w:numPr>
          <w:ilvl w:val="1"/>
          <w:numId w:val="18"/>
        </w:numPr>
        <w:jc w:val="both"/>
        <w:rPr>
          <w:rFonts w:ascii="Century Gothic" w:hAnsi="Century Gothic"/>
          <w:sz w:val="22"/>
          <w:szCs w:val="22"/>
        </w:rPr>
      </w:pPr>
      <w:r w:rsidRPr="00995238">
        <w:rPr>
          <w:rFonts w:ascii="Century Gothic" w:hAnsi="Century Gothic"/>
          <w:sz w:val="22"/>
          <w:szCs w:val="22"/>
        </w:rPr>
        <w:t xml:space="preserve">Mr. </w:t>
      </w:r>
      <w:r>
        <w:rPr>
          <w:rFonts w:ascii="Century Gothic" w:hAnsi="Century Gothic"/>
          <w:sz w:val="22"/>
          <w:szCs w:val="22"/>
        </w:rPr>
        <w:t>Broxmeier</w:t>
      </w:r>
      <w:r w:rsidRPr="00995238">
        <w:rPr>
          <w:rFonts w:ascii="Century Gothic" w:hAnsi="Century Gothic"/>
          <w:sz w:val="22"/>
          <w:szCs w:val="22"/>
        </w:rPr>
        <w:t xml:space="preserve"> – </w:t>
      </w:r>
      <w:r>
        <w:rPr>
          <w:rFonts w:ascii="Century Gothic" w:hAnsi="Century Gothic"/>
          <w:sz w:val="22"/>
          <w:szCs w:val="22"/>
        </w:rPr>
        <w:t xml:space="preserve">Thanked Ms. Delaney for following up on Coach Road and said that he had gotten rid of the </w:t>
      </w:r>
      <w:r w:rsidR="00CF51EE">
        <w:rPr>
          <w:rFonts w:ascii="Century Gothic" w:hAnsi="Century Gothic"/>
          <w:sz w:val="22"/>
          <w:szCs w:val="22"/>
        </w:rPr>
        <w:t xml:space="preserve">wrecked </w:t>
      </w:r>
      <w:r>
        <w:rPr>
          <w:rFonts w:ascii="Century Gothic" w:hAnsi="Century Gothic"/>
          <w:sz w:val="22"/>
          <w:szCs w:val="22"/>
        </w:rPr>
        <w:t>vehicle in his driveway.</w:t>
      </w:r>
    </w:p>
    <w:p w:rsidR="00404CB9" w:rsidRPr="00404CB9" w:rsidRDefault="00000428" w:rsidP="00000428">
      <w:pPr>
        <w:pStyle w:val="ListParagraph"/>
        <w:jc w:val="both"/>
        <w:rPr>
          <w:rFonts w:ascii="Century Gothic" w:hAnsi="Century Gothic"/>
          <w:sz w:val="22"/>
          <w:szCs w:val="22"/>
        </w:rPr>
      </w:pPr>
      <w:r w:rsidRPr="00404CB9">
        <w:rPr>
          <w:rFonts w:ascii="Century Gothic" w:hAnsi="Century Gothic"/>
          <w:sz w:val="22"/>
          <w:szCs w:val="22"/>
        </w:rPr>
        <w:t xml:space="preserve"> </w:t>
      </w:r>
    </w:p>
    <w:p w:rsidR="006E5A02" w:rsidRPr="006E5A02" w:rsidRDefault="006E5A02" w:rsidP="00C50751">
      <w:pPr>
        <w:jc w:val="both"/>
        <w:rPr>
          <w:b/>
        </w:rPr>
      </w:pPr>
      <w:bookmarkStart w:id="1" w:name="OLE_LINK3"/>
      <w:r w:rsidRPr="006E5A02">
        <w:rPr>
          <w:rFonts w:ascii="Century Gothic" w:hAnsi="Century Gothic"/>
          <w:b/>
          <w:sz w:val="22"/>
          <w:szCs w:val="22"/>
        </w:rPr>
        <w:t xml:space="preserve">A motion was made by Ms. </w:t>
      </w:r>
      <w:r w:rsidR="00000428">
        <w:rPr>
          <w:rFonts w:ascii="Century Gothic" w:hAnsi="Century Gothic"/>
          <w:b/>
          <w:sz w:val="22"/>
          <w:szCs w:val="22"/>
        </w:rPr>
        <w:t>Anderson-Krieg</w:t>
      </w:r>
      <w:r w:rsidR="005B257A">
        <w:rPr>
          <w:rFonts w:ascii="Century Gothic" w:hAnsi="Century Gothic"/>
          <w:b/>
          <w:sz w:val="22"/>
          <w:szCs w:val="22"/>
        </w:rPr>
        <w:t xml:space="preserve">, </w:t>
      </w:r>
      <w:r w:rsidRPr="006E5A02">
        <w:rPr>
          <w:rFonts w:ascii="Century Gothic" w:hAnsi="Century Gothic"/>
          <w:b/>
          <w:sz w:val="22"/>
          <w:szCs w:val="22"/>
        </w:rPr>
        <w:t xml:space="preserve">seconded by Ms. </w:t>
      </w:r>
      <w:r w:rsidR="00000428">
        <w:rPr>
          <w:rFonts w:ascii="Century Gothic" w:hAnsi="Century Gothic"/>
          <w:b/>
          <w:sz w:val="22"/>
          <w:szCs w:val="22"/>
        </w:rPr>
        <w:t xml:space="preserve">Youngfelt </w:t>
      </w:r>
      <w:r w:rsidRPr="006E5A02">
        <w:rPr>
          <w:rFonts w:ascii="Century Gothic" w:hAnsi="Century Gothic"/>
          <w:b/>
          <w:sz w:val="22"/>
          <w:szCs w:val="22"/>
        </w:rPr>
        <w:t xml:space="preserve">to approve the permit report as presented.  All in favor.  Motion </w:t>
      </w:r>
      <w:r w:rsidR="00187C78">
        <w:rPr>
          <w:rFonts w:ascii="Century Gothic" w:hAnsi="Century Gothic"/>
          <w:b/>
          <w:sz w:val="22"/>
          <w:szCs w:val="22"/>
        </w:rPr>
        <w:t>passed</w:t>
      </w:r>
      <w:r w:rsidRPr="006E5A02">
        <w:rPr>
          <w:rFonts w:ascii="Century Gothic" w:hAnsi="Century Gothic"/>
          <w:b/>
          <w:sz w:val="22"/>
          <w:szCs w:val="22"/>
        </w:rPr>
        <w:t xml:space="preserve">.  </w:t>
      </w:r>
    </w:p>
    <w:p w:rsidR="00000428" w:rsidRDefault="00000428" w:rsidP="00C50751">
      <w:pPr>
        <w:jc w:val="both"/>
      </w:pPr>
    </w:p>
    <w:p w:rsidR="00187C78" w:rsidRDefault="00187C78" w:rsidP="00C50751">
      <w:pPr>
        <w:jc w:val="both"/>
      </w:pPr>
    </w:p>
    <w:bookmarkEnd w:id="1"/>
    <w:p w:rsidR="00C91BB8" w:rsidRPr="007A44EC" w:rsidRDefault="002058D8" w:rsidP="00C50751">
      <w:pPr>
        <w:pStyle w:val="ListParagraph"/>
        <w:numPr>
          <w:ilvl w:val="0"/>
          <w:numId w:val="3"/>
        </w:numPr>
        <w:jc w:val="both"/>
        <w:rPr>
          <w:rFonts w:ascii="Century Gothic" w:hAnsi="Century Gothic" w:cs="Arial"/>
          <w:sz w:val="22"/>
          <w:szCs w:val="22"/>
        </w:rPr>
      </w:pPr>
      <w:r>
        <w:rPr>
          <w:rFonts w:ascii="Century Gothic" w:hAnsi="Century Gothic" w:cs="Arial"/>
          <w:b/>
          <w:sz w:val="22"/>
          <w:szCs w:val="22"/>
          <w:u w:val="single"/>
        </w:rPr>
        <w:t>Compliance</w:t>
      </w:r>
      <w:r w:rsidR="00BF61B8">
        <w:rPr>
          <w:rFonts w:ascii="Century Gothic" w:hAnsi="Century Gothic" w:cs="Arial"/>
          <w:b/>
          <w:sz w:val="22"/>
          <w:szCs w:val="22"/>
          <w:u w:val="single"/>
        </w:rPr>
        <w:t xml:space="preserve"> Report</w:t>
      </w:r>
      <w:r>
        <w:rPr>
          <w:rFonts w:ascii="Century Gothic" w:hAnsi="Century Gothic" w:cs="Arial"/>
          <w:b/>
          <w:sz w:val="22"/>
          <w:szCs w:val="22"/>
          <w:u w:val="single"/>
        </w:rPr>
        <w:t xml:space="preserve"> </w:t>
      </w:r>
      <w:r w:rsidR="00C91BB8" w:rsidRPr="007A44EC">
        <w:rPr>
          <w:rFonts w:ascii="Century Gothic" w:hAnsi="Century Gothic" w:cs="Arial"/>
          <w:b/>
          <w:sz w:val="22"/>
          <w:szCs w:val="22"/>
          <w:u w:val="single"/>
        </w:rPr>
        <w:t xml:space="preserve">– as presented by </w:t>
      </w:r>
      <w:r w:rsidR="00187C78">
        <w:rPr>
          <w:rFonts w:ascii="Century Gothic" w:hAnsi="Century Gothic" w:cs="Arial"/>
          <w:b/>
          <w:sz w:val="22"/>
          <w:szCs w:val="22"/>
          <w:u w:val="single"/>
        </w:rPr>
        <w:t>Ann Delaney</w:t>
      </w:r>
    </w:p>
    <w:p w:rsidR="00C91BB8" w:rsidRPr="00760412" w:rsidRDefault="00C91BB8" w:rsidP="00C50751">
      <w:pPr>
        <w:jc w:val="both"/>
        <w:rPr>
          <w:rFonts w:ascii="Century Gothic" w:hAnsi="Century Gothic" w:cs="Arial"/>
          <w:sz w:val="22"/>
          <w:szCs w:val="22"/>
        </w:rPr>
      </w:pPr>
    </w:p>
    <w:p w:rsidR="00651E89" w:rsidRDefault="00E851C5" w:rsidP="00651E89">
      <w:pPr>
        <w:jc w:val="both"/>
        <w:rPr>
          <w:rFonts w:ascii="Century Gothic" w:hAnsi="Century Gothic"/>
          <w:sz w:val="22"/>
          <w:szCs w:val="22"/>
        </w:rPr>
      </w:pPr>
      <w:r w:rsidRPr="00760412">
        <w:rPr>
          <w:rFonts w:ascii="Century Gothic" w:hAnsi="Century Gothic"/>
          <w:sz w:val="22"/>
          <w:szCs w:val="22"/>
        </w:rPr>
        <w:t>Ms. Delaney presented the Compliance Report</w:t>
      </w:r>
      <w:r w:rsidR="00651E89">
        <w:rPr>
          <w:rFonts w:ascii="Century Gothic" w:hAnsi="Century Gothic"/>
          <w:sz w:val="22"/>
          <w:szCs w:val="22"/>
        </w:rPr>
        <w:t xml:space="preserve">. </w:t>
      </w:r>
      <w:r w:rsidR="005A0B6B">
        <w:rPr>
          <w:rFonts w:ascii="Century Gothic" w:hAnsi="Century Gothic"/>
          <w:sz w:val="22"/>
          <w:szCs w:val="22"/>
        </w:rPr>
        <w:t xml:space="preserve">She said that there were 40 </w:t>
      </w:r>
      <w:r w:rsidR="008A1136">
        <w:rPr>
          <w:rFonts w:ascii="Century Gothic" w:hAnsi="Century Gothic"/>
          <w:sz w:val="22"/>
          <w:szCs w:val="22"/>
        </w:rPr>
        <w:t>active infractions that need to be rechecked for compliance. D</w:t>
      </w:r>
      <w:r w:rsidR="00651E89">
        <w:rPr>
          <w:rFonts w:ascii="Century Gothic" w:hAnsi="Century Gothic"/>
          <w:sz w:val="22"/>
          <w:szCs w:val="22"/>
        </w:rPr>
        <w:t xml:space="preserve">ue to the three weeks the TOPS database was inoperable, </w:t>
      </w:r>
      <w:r w:rsidR="008A1136">
        <w:rPr>
          <w:rFonts w:ascii="Century Gothic" w:hAnsi="Century Gothic"/>
          <w:sz w:val="22"/>
          <w:szCs w:val="22"/>
        </w:rPr>
        <w:t xml:space="preserve">any of those warnings issued would have 30 days to come into compliance. </w:t>
      </w:r>
      <w:r w:rsidR="00651E89">
        <w:rPr>
          <w:rFonts w:ascii="Century Gothic" w:hAnsi="Century Gothic"/>
          <w:sz w:val="22"/>
          <w:szCs w:val="22"/>
        </w:rPr>
        <w:t>She said that due to this</w:t>
      </w:r>
      <w:r w:rsidR="00571CEE">
        <w:rPr>
          <w:rFonts w:ascii="Century Gothic" w:hAnsi="Century Gothic"/>
          <w:sz w:val="22"/>
          <w:szCs w:val="22"/>
        </w:rPr>
        <w:t xml:space="preserve">, </w:t>
      </w:r>
      <w:r w:rsidR="00651E89">
        <w:rPr>
          <w:rFonts w:ascii="Century Gothic" w:hAnsi="Century Gothic"/>
          <w:sz w:val="22"/>
          <w:szCs w:val="22"/>
        </w:rPr>
        <w:t>there would likely be little or no violation appeal hearings on May 13</w:t>
      </w:r>
      <w:r w:rsidR="00651E89" w:rsidRPr="00651E89">
        <w:rPr>
          <w:rFonts w:ascii="Century Gothic" w:hAnsi="Century Gothic"/>
          <w:sz w:val="22"/>
          <w:szCs w:val="22"/>
          <w:vertAlign w:val="superscript"/>
        </w:rPr>
        <w:t>th</w:t>
      </w:r>
      <w:r w:rsidR="00651E89">
        <w:rPr>
          <w:rFonts w:ascii="Century Gothic" w:hAnsi="Century Gothic"/>
          <w:sz w:val="22"/>
          <w:szCs w:val="22"/>
          <w:vertAlign w:val="superscript"/>
        </w:rPr>
        <w:t xml:space="preserve">, </w:t>
      </w:r>
      <w:r w:rsidR="00651E89">
        <w:rPr>
          <w:rFonts w:ascii="Century Gothic" w:hAnsi="Century Gothic"/>
          <w:sz w:val="22"/>
          <w:szCs w:val="22"/>
        </w:rPr>
        <w:t xml:space="preserve"> </w:t>
      </w:r>
    </w:p>
    <w:p w:rsidR="00733749" w:rsidRPr="00733749" w:rsidRDefault="00733749" w:rsidP="00C50751">
      <w:pPr>
        <w:pStyle w:val="ListParagraph"/>
        <w:spacing w:after="160" w:line="259" w:lineRule="auto"/>
        <w:jc w:val="both"/>
        <w:rPr>
          <w:rFonts w:ascii="Century Gothic" w:hAnsi="Century Gothic"/>
          <w:sz w:val="22"/>
          <w:szCs w:val="22"/>
        </w:rPr>
      </w:pPr>
    </w:p>
    <w:p w:rsidR="0046151C" w:rsidRDefault="0046151C" w:rsidP="00C50751">
      <w:pPr>
        <w:pStyle w:val="ListParagraph"/>
        <w:numPr>
          <w:ilvl w:val="0"/>
          <w:numId w:val="8"/>
        </w:numPr>
        <w:spacing w:after="160" w:line="259" w:lineRule="auto"/>
        <w:jc w:val="both"/>
        <w:rPr>
          <w:rFonts w:ascii="Century Gothic" w:hAnsi="Century Gothic"/>
          <w:b/>
          <w:sz w:val="22"/>
          <w:szCs w:val="22"/>
        </w:rPr>
      </w:pPr>
      <w:r w:rsidRPr="0046151C">
        <w:rPr>
          <w:rFonts w:ascii="Century Gothic" w:hAnsi="Century Gothic"/>
          <w:b/>
          <w:sz w:val="22"/>
          <w:szCs w:val="22"/>
        </w:rPr>
        <w:t>Board discussion</w:t>
      </w:r>
    </w:p>
    <w:p w:rsidR="00651E89" w:rsidRDefault="0046151C" w:rsidP="0006315B">
      <w:pPr>
        <w:pStyle w:val="ListParagraph"/>
        <w:numPr>
          <w:ilvl w:val="1"/>
          <w:numId w:val="8"/>
        </w:numPr>
        <w:spacing w:line="259" w:lineRule="auto"/>
        <w:jc w:val="both"/>
        <w:rPr>
          <w:rFonts w:ascii="Century Gothic" w:hAnsi="Century Gothic"/>
          <w:sz w:val="22"/>
          <w:szCs w:val="22"/>
        </w:rPr>
      </w:pPr>
      <w:r w:rsidRPr="0052468C">
        <w:rPr>
          <w:rFonts w:ascii="Century Gothic" w:hAnsi="Century Gothic"/>
          <w:sz w:val="22"/>
          <w:szCs w:val="22"/>
        </w:rPr>
        <w:t>M</w:t>
      </w:r>
      <w:r w:rsidR="00651E89">
        <w:rPr>
          <w:rFonts w:ascii="Century Gothic" w:hAnsi="Century Gothic"/>
          <w:sz w:val="22"/>
          <w:szCs w:val="22"/>
        </w:rPr>
        <w:t>r. Zito</w:t>
      </w:r>
      <w:r w:rsidRPr="0052468C">
        <w:rPr>
          <w:rFonts w:ascii="Century Gothic" w:hAnsi="Century Gothic"/>
          <w:sz w:val="22"/>
          <w:szCs w:val="22"/>
        </w:rPr>
        <w:t xml:space="preserve"> – </w:t>
      </w:r>
      <w:r w:rsidR="00651E89">
        <w:rPr>
          <w:rFonts w:ascii="Century Gothic" w:hAnsi="Century Gothic"/>
          <w:sz w:val="22"/>
          <w:szCs w:val="22"/>
        </w:rPr>
        <w:t xml:space="preserve">Commented that at this time of year, the community, </w:t>
      </w:r>
      <w:r w:rsidR="00431802">
        <w:rPr>
          <w:rFonts w:ascii="Century Gothic" w:hAnsi="Century Gothic"/>
          <w:sz w:val="22"/>
          <w:szCs w:val="22"/>
        </w:rPr>
        <w:t>overall</w:t>
      </w:r>
      <w:r w:rsidR="00651E89">
        <w:rPr>
          <w:rFonts w:ascii="Century Gothic" w:hAnsi="Century Gothic"/>
          <w:sz w:val="22"/>
          <w:szCs w:val="22"/>
        </w:rPr>
        <w:t>, looks better than it has in previous years.</w:t>
      </w:r>
    </w:p>
    <w:p w:rsidR="0046151C" w:rsidRDefault="0046151C" w:rsidP="0006315B">
      <w:pPr>
        <w:pStyle w:val="ListParagraph"/>
        <w:numPr>
          <w:ilvl w:val="1"/>
          <w:numId w:val="8"/>
        </w:numPr>
        <w:spacing w:line="259" w:lineRule="auto"/>
        <w:jc w:val="both"/>
        <w:rPr>
          <w:rFonts w:ascii="Century Gothic" w:hAnsi="Century Gothic"/>
          <w:sz w:val="22"/>
          <w:szCs w:val="22"/>
        </w:rPr>
      </w:pPr>
      <w:r w:rsidRPr="0052468C">
        <w:rPr>
          <w:rFonts w:ascii="Century Gothic" w:hAnsi="Century Gothic"/>
          <w:sz w:val="22"/>
          <w:szCs w:val="22"/>
        </w:rPr>
        <w:t xml:space="preserve">Ms. </w:t>
      </w:r>
      <w:r w:rsidR="00651E89">
        <w:rPr>
          <w:rFonts w:ascii="Century Gothic" w:hAnsi="Century Gothic"/>
          <w:sz w:val="22"/>
          <w:szCs w:val="22"/>
        </w:rPr>
        <w:t>Miller</w:t>
      </w:r>
      <w:r w:rsidRPr="0052468C">
        <w:rPr>
          <w:rFonts w:ascii="Century Gothic" w:hAnsi="Century Gothic"/>
          <w:sz w:val="22"/>
          <w:szCs w:val="22"/>
        </w:rPr>
        <w:t xml:space="preserve"> – </w:t>
      </w:r>
      <w:r w:rsidR="00651E89">
        <w:rPr>
          <w:rFonts w:ascii="Century Gothic" w:hAnsi="Century Gothic"/>
          <w:sz w:val="22"/>
          <w:szCs w:val="22"/>
        </w:rPr>
        <w:t>Said that the milder weather has allowed homeowners to get out and clean their property earlier than in previous years.</w:t>
      </w:r>
      <w:r w:rsidR="008A1136">
        <w:rPr>
          <w:rFonts w:ascii="Century Gothic" w:hAnsi="Century Gothic"/>
          <w:sz w:val="22"/>
          <w:szCs w:val="22"/>
        </w:rPr>
        <w:t xml:space="preserve"> She also inquired about the Spring Township leaf pickup. </w:t>
      </w:r>
      <w:r w:rsidR="00651E89" w:rsidRPr="0052468C">
        <w:rPr>
          <w:rFonts w:ascii="Century Gothic" w:hAnsi="Century Gothic"/>
          <w:sz w:val="22"/>
          <w:szCs w:val="22"/>
        </w:rPr>
        <w:t xml:space="preserve"> </w:t>
      </w:r>
    </w:p>
    <w:p w:rsidR="00651E89" w:rsidRDefault="00651E89" w:rsidP="00651E89">
      <w:pPr>
        <w:pStyle w:val="ListParagraph"/>
        <w:spacing w:line="259" w:lineRule="auto"/>
        <w:jc w:val="both"/>
        <w:rPr>
          <w:rFonts w:ascii="Century Gothic" w:hAnsi="Century Gothic"/>
          <w:sz w:val="22"/>
          <w:szCs w:val="22"/>
        </w:rPr>
      </w:pPr>
    </w:p>
    <w:p w:rsidR="008A1136" w:rsidRDefault="008A1136" w:rsidP="00651E89">
      <w:pPr>
        <w:pStyle w:val="ListParagraph"/>
        <w:spacing w:line="259" w:lineRule="auto"/>
        <w:jc w:val="both"/>
        <w:rPr>
          <w:rFonts w:ascii="Century Gothic" w:hAnsi="Century Gothic"/>
          <w:sz w:val="22"/>
          <w:szCs w:val="22"/>
        </w:rPr>
      </w:pPr>
    </w:p>
    <w:p w:rsidR="00571CEE" w:rsidRDefault="00571CEE" w:rsidP="00651E89">
      <w:pPr>
        <w:pStyle w:val="ListParagraph"/>
        <w:spacing w:line="259" w:lineRule="auto"/>
        <w:jc w:val="both"/>
        <w:rPr>
          <w:rFonts w:ascii="Century Gothic" w:hAnsi="Century Gothic"/>
          <w:sz w:val="22"/>
          <w:szCs w:val="22"/>
        </w:rPr>
      </w:pPr>
    </w:p>
    <w:p w:rsidR="00571CEE" w:rsidRPr="0052468C" w:rsidRDefault="00571CEE" w:rsidP="00651E89">
      <w:pPr>
        <w:pStyle w:val="ListParagraph"/>
        <w:spacing w:line="259" w:lineRule="auto"/>
        <w:jc w:val="both"/>
        <w:rPr>
          <w:rFonts w:ascii="Century Gothic" w:hAnsi="Century Gothic"/>
          <w:sz w:val="22"/>
          <w:szCs w:val="22"/>
        </w:rPr>
      </w:pPr>
    </w:p>
    <w:p w:rsidR="0046151C" w:rsidRDefault="0052468C" w:rsidP="00C50751">
      <w:pPr>
        <w:pStyle w:val="ListParagraph"/>
        <w:numPr>
          <w:ilvl w:val="0"/>
          <w:numId w:val="8"/>
        </w:numPr>
        <w:spacing w:after="160" w:line="259" w:lineRule="auto"/>
        <w:jc w:val="both"/>
        <w:rPr>
          <w:rFonts w:ascii="Century Gothic" w:hAnsi="Century Gothic"/>
          <w:b/>
          <w:sz w:val="22"/>
          <w:szCs w:val="22"/>
        </w:rPr>
      </w:pPr>
      <w:r>
        <w:rPr>
          <w:rFonts w:ascii="Century Gothic" w:hAnsi="Century Gothic"/>
          <w:b/>
          <w:sz w:val="22"/>
          <w:szCs w:val="22"/>
        </w:rPr>
        <w:lastRenderedPageBreak/>
        <w:t>Public comment</w:t>
      </w:r>
    </w:p>
    <w:p w:rsidR="00651E89" w:rsidRDefault="0052468C" w:rsidP="0006315B">
      <w:pPr>
        <w:pStyle w:val="ListParagraph"/>
        <w:numPr>
          <w:ilvl w:val="1"/>
          <w:numId w:val="8"/>
        </w:numPr>
        <w:spacing w:after="360" w:line="259" w:lineRule="auto"/>
        <w:jc w:val="both"/>
        <w:rPr>
          <w:rFonts w:ascii="Century Gothic" w:hAnsi="Century Gothic"/>
          <w:sz w:val="22"/>
          <w:szCs w:val="22"/>
        </w:rPr>
      </w:pPr>
      <w:r w:rsidRPr="00651E89">
        <w:rPr>
          <w:rFonts w:ascii="Century Gothic" w:hAnsi="Century Gothic"/>
          <w:sz w:val="22"/>
          <w:szCs w:val="22"/>
        </w:rPr>
        <w:t xml:space="preserve">Mr. Broxmeier – Asked about a </w:t>
      </w:r>
      <w:r w:rsidR="00651E89" w:rsidRPr="00651E89">
        <w:rPr>
          <w:rFonts w:ascii="Century Gothic" w:hAnsi="Century Gothic"/>
          <w:sz w:val="22"/>
          <w:szCs w:val="22"/>
        </w:rPr>
        <w:t>property on Bristol Court having garbage in the back.</w:t>
      </w:r>
    </w:p>
    <w:p w:rsidR="00764E48" w:rsidRDefault="0052468C" w:rsidP="0006315B">
      <w:pPr>
        <w:pStyle w:val="ListParagraph"/>
        <w:numPr>
          <w:ilvl w:val="1"/>
          <w:numId w:val="8"/>
        </w:numPr>
        <w:spacing w:after="360" w:line="259" w:lineRule="auto"/>
        <w:jc w:val="both"/>
        <w:rPr>
          <w:rFonts w:ascii="Century Gothic" w:hAnsi="Century Gothic"/>
          <w:sz w:val="22"/>
          <w:szCs w:val="22"/>
        </w:rPr>
      </w:pPr>
      <w:r w:rsidRPr="00651E89">
        <w:rPr>
          <w:rFonts w:ascii="Century Gothic" w:hAnsi="Century Gothic"/>
          <w:sz w:val="22"/>
          <w:szCs w:val="22"/>
        </w:rPr>
        <w:t xml:space="preserve">Mr. </w:t>
      </w:r>
      <w:r w:rsidR="00651E89">
        <w:rPr>
          <w:rFonts w:ascii="Century Gothic" w:hAnsi="Century Gothic"/>
          <w:sz w:val="22"/>
          <w:szCs w:val="22"/>
        </w:rPr>
        <w:t>Moore</w:t>
      </w:r>
      <w:r w:rsidRPr="00651E89">
        <w:rPr>
          <w:rFonts w:ascii="Century Gothic" w:hAnsi="Century Gothic"/>
          <w:sz w:val="22"/>
          <w:szCs w:val="22"/>
        </w:rPr>
        <w:t xml:space="preserve"> – </w:t>
      </w:r>
      <w:r w:rsidR="00764E48">
        <w:rPr>
          <w:rFonts w:ascii="Century Gothic" w:hAnsi="Century Gothic"/>
          <w:sz w:val="22"/>
          <w:szCs w:val="22"/>
        </w:rPr>
        <w:t>Asked how the Association was handling vehicle registrations.</w:t>
      </w:r>
    </w:p>
    <w:p w:rsidR="00B05F7E" w:rsidRDefault="00764E48" w:rsidP="0006315B">
      <w:pPr>
        <w:pStyle w:val="ListParagraph"/>
        <w:numPr>
          <w:ilvl w:val="1"/>
          <w:numId w:val="8"/>
        </w:numPr>
        <w:spacing w:after="360" w:line="259" w:lineRule="auto"/>
        <w:jc w:val="both"/>
        <w:rPr>
          <w:rFonts w:ascii="Century Gothic" w:hAnsi="Century Gothic"/>
          <w:sz w:val="22"/>
          <w:szCs w:val="22"/>
        </w:rPr>
      </w:pPr>
      <w:r w:rsidRPr="00651E89">
        <w:rPr>
          <w:rFonts w:ascii="Century Gothic" w:hAnsi="Century Gothic"/>
          <w:sz w:val="22"/>
          <w:szCs w:val="22"/>
        </w:rPr>
        <w:t>M</w:t>
      </w:r>
      <w:r>
        <w:rPr>
          <w:rFonts w:ascii="Century Gothic" w:hAnsi="Century Gothic"/>
          <w:sz w:val="22"/>
          <w:szCs w:val="22"/>
        </w:rPr>
        <w:t>s</w:t>
      </w:r>
      <w:r w:rsidRPr="00651E89">
        <w:rPr>
          <w:rFonts w:ascii="Century Gothic" w:hAnsi="Century Gothic"/>
          <w:sz w:val="22"/>
          <w:szCs w:val="22"/>
        </w:rPr>
        <w:t xml:space="preserve">. </w:t>
      </w:r>
      <w:r>
        <w:rPr>
          <w:rFonts w:ascii="Century Gothic" w:hAnsi="Century Gothic"/>
          <w:sz w:val="22"/>
          <w:szCs w:val="22"/>
        </w:rPr>
        <w:t>Delaney</w:t>
      </w:r>
      <w:r w:rsidRPr="00651E89">
        <w:rPr>
          <w:rFonts w:ascii="Century Gothic" w:hAnsi="Century Gothic"/>
          <w:sz w:val="22"/>
          <w:szCs w:val="22"/>
        </w:rPr>
        <w:t xml:space="preserve"> – </w:t>
      </w:r>
      <w:r>
        <w:rPr>
          <w:rFonts w:ascii="Century Gothic" w:hAnsi="Century Gothic"/>
          <w:sz w:val="22"/>
          <w:szCs w:val="22"/>
        </w:rPr>
        <w:t xml:space="preserve">Said that since the Commonwealth is no longer issuing vehicle registration stickers, she is citing if there is no license plate at all on the vehicle. If a vehicle is backed in to the driveway and the back of the car not facing the road, registration cannot be </w:t>
      </w:r>
      <w:proofErr w:type="gramStart"/>
      <w:r>
        <w:rPr>
          <w:rFonts w:ascii="Century Gothic" w:hAnsi="Century Gothic"/>
          <w:sz w:val="22"/>
          <w:szCs w:val="22"/>
        </w:rPr>
        <w:t>verified</w:t>
      </w:r>
      <w:proofErr w:type="gramEnd"/>
      <w:r>
        <w:rPr>
          <w:rFonts w:ascii="Century Gothic" w:hAnsi="Century Gothic"/>
          <w:sz w:val="22"/>
          <w:szCs w:val="22"/>
        </w:rPr>
        <w:t xml:space="preserve"> and no citation can be issued.</w:t>
      </w:r>
    </w:p>
    <w:p w:rsidR="00764E48" w:rsidRDefault="00B05F7E" w:rsidP="0006315B">
      <w:pPr>
        <w:pStyle w:val="ListParagraph"/>
        <w:numPr>
          <w:ilvl w:val="1"/>
          <w:numId w:val="8"/>
        </w:numPr>
        <w:spacing w:after="360" w:line="259" w:lineRule="auto"/>
        <w:jc w:val="both"/>
        <w:rPr>
          <w:rFonts w:ascii="Century Gothic" w:hAnsi="Century Gothic"/>
          <w:sz w:val="22"/>
          <w:szCs w:val="22"/>
        </w:rPr>
      </w:pPr>
      <w:r>
        <w:rPr>
          <w:rFonts w:ascii="Century Gothic" w:hAnsi="Century Gothic"/>
          <w:sz w:val="22"/>
          <w:szCs w:val="22"/>
        </w:rPr>
        <w:t xml:space="preserve">Mr. Zito – said that he, Ms. Deborah Moore and Ms. Darlene Sandford spoke about </w:t>
      </w:r>
      <w:r w:rsidR="00CB0B3C">
        <w:rPr>
          <w:rFonts w:ascii="Century Gothic" w:hAnsi="Century Gothic"/>
          <w:sz w:val="22"/>
          <w:szCs w:val="22"/>
        </w:rPr>
        <w:t>looking further at the unregistered vehicle rule after last month’s Citation Appeals hearings.</w:t>
      </w:r>
      <w:r w:rsidR="00764E48">
        <w:rPr>
          <w:rFonts w:ascii="Century Gothic" w:hAnsi="Century Gothic"/>
          <w:sz w:val="22"/>
          <w:szCs w:val="22"/>
        </w:rPr>
        <w:t xml:space="preserve"> </w:t>
      </w:r>
    </w:p>
    <w:p w:rsidR="00140805" w:rsidRDefault="00764E48" w:rsidP="0006315B">
      <w:pPr>
        <w:pStyle w:val="ListParagraph"/>
        <w:numPr>
          <w:ilvl w:val="1"/>
          <w:numId w:val="8"/>
        </w:numPr>
        <w:spacing w:after="360" w:line="259" w:lineRule="auto"/>
        <w:jc w:val="both"/>
        <w:rPr>
          <w:rFonts w:ascii="Century Gothic" w:hAnsi="Century Gothic"/>
          <w:sz w:val="22"/>
          <w:szCs w:val="22"/>
        </w:rPr>
      </w:pPr>
      <w:r>
        <w:rPr>
          <w:rFonts w:ascii="Century Gothic" w:hAnsi="Century Gothic"/>
          <w:sz w:val="22"/>
          <w:szCs w:val="22"/>
        </w:rPr>
        <w:t>Mr. Sandford – Commented on a snow plow</w:t>
      </w:r>
      <w:r w:rsidR="00CB0B3C">
        <w:rPr>
          <w:rFonts w:ascii="Century Gothic" w:hAnsi="Century Gothic"/>
          <w:sz w:val="22"/>
          <w:szCs w:val="22"/>
        </w:rPr>
        <w:t xml:space="preserve"> </w:t>
      </w:r>
      <w:r>
        <w:rPr>
          <w:rFonts w:ascii="Century Gothic" w:hAnsi="Century Gothic"/>
          <w:sz w:val="22"/>
          <w:szCs w:val="22"/>
        </w:rPr>
        <w:t xml:space="preserve">on </w:t>
      </w:r>
      <w:r w:rsidR="00CB0B3C">
        <w:rPr>
          <w:rFonts w:ascii="Century Gothic" w:hAnsi="Century Gothic"/>
          <w:sz w:val="22"/>
          <w:szCs w:val="22"/>
        </w:rPr>
        <w:t xml:space="preserve">Association </w:t>
      </w:r>
      <w:r>
        <w:rPr>
          <w:rFonts w:ascii="Century Gothic" w:hAnsi="Century Gothic"/>
          <w:sz w:val="22"/>
          <w:szCs w:val="22"/>
        </w:rPr>
        <w:t>property on Belgravia Drive</w:t>
      </w:r>
      <w:r w:rsidR="0052468C" w:rsidRPr="00651E89">
        <w:rPr>
          <w:rFonts w:ascii="Century Gothic" w:hAnsi="Century Gothic"/>
          <w:sz w:val="22"/>
          <w:szCs w:val="22"/>
        </w:rPr>
        <w:t>.</w:t>
      </w:r>
    </w:p>
    <w:p w:rsidR="0052468C" w:rsidRDefault="00CB0B3C" w:rsidP="0006315B">
      <w:pPr>
        <w:pStyle w:val="ListParagraph"/>
        <w:numPr>
          <w:ilvl w:val="1"/>
          <w:numId w:val="8"/>
        </w:numPr>
        <w:spacing w:after="360" w:line="259" w:lineRule="auto"/>
        <w:jc w:val="both"/>
        <w:rPr>
          <w:rFonts w:ascii="Century Gothic" w:hAnsi="Century Gothic"/>
          <w:sz w:val="22"/>
          <w:szCs w:val="22"/>
        </w:rPr>
      </w:pPr>
      <w:r w:rsidRPr="00CB0B3C">
        <w:rPr>
          <w:rFonts w:ascii="Century Gothic" w:hAnsi="Century Gothic"/>
          <w:sz w:val="22"/>
          <w:szCs w:val="22"/>
        </w:rPr>
        <w:t xml:space="preserve">Mr. Broxmeier - </w:t>
      </w:r>
      <w:r w:rsidR="004A407E" w:rsidRPr="00CB0B3C">
        <w:rPr>
          <w:rFonts w:ascii="Century Gothic" w:hAnsi="Century Gothic"/>
          <w:sz w:val="22"/>
          <w:szCs w:val="22"/>
        </w:rPr>
        <w:t>Noted the Township Ordinance regarding unregistered or junk vehicles</w:t>
      </w:r>
      <w:r>
        <w:rPr>
          <w:rFonts w:ascii="Century Gothic" w:hAnsi="Century Gothic"/>
          <w:sz w:val="22"/>
          <w:szCs w:val="22"/>
        </w:rPr>
        <w:t xml:space="preserve"> and suggested that PFE use that as a guideline</w:t>
      </w:r>
      <w:r w:rsidR="004A407E" w:rsidRPr="00CB0B3C">
        <w:rPr>
          <w:rFonts w:ascii="Century Gothic" w:hAnsi="Century Gothic"/>
          <w:sz w:val="22"/>
          <w:szCs w:val="22"/>
        </w:rPr>
        <w:t>.</w:t>
      </w:r>
      <w:r w:rsidR="0052468C" w:rsidRPr="00CB0B3C">
        <w:rPr>
          <w:rFonts w:ascii="Century Gothic" w:hAnsi="Century Gothic"/>
          <w:sz w:val="22"/>
          <w:szCs w:val="22"/>
        </w:rPr>
        <w:t xml:space="preserve">  </w:t>
      </w:r>
    </w:p>
    <w:p w:rsidR="00CB0B3C" w:rsidRPr="00CB0B3C" w:rsidRDefault="00CB0B3C" w:rsidP="0006315B">
      <w:pPr>
        <w:pStyle w:val="ListParagraph"/>
        <w:numPr>
          <w:ilvl w:val="1"/>
          <w:numId w:val="8"/>
        </w:numPr>
        <w:spacing w:after="360" w:line="259" w:lineRule="auto"/>
        <w:jc w:val="both"/>
        <w:rPr>
          <w:rFonts w:ascii="Century Gothic" w:hAnsi="Century Gothic"/>
          <w:sz w:val="22"/>
          <w:szCs w:val="22"/>
        </w:rPr>
      </w:pPr>
      <w:r>
        <w:rPr>
          <w:rFonts w:ascii="Century Gothic" w:hAnsi="Century Gothic"/>
          <w:sz w:val="22"/>
          <w:szCs w:val="22"/>
        </w:rPr>
        <w:t>Mr. Zito – Gave his understanding of the Township ordinance.</w:t>
      </w:r>
    </w:p>
    <w:p w:rsidR="00F63FE4" w:rsidRDefault="00F63FE4" w:rsidP="00C50751">
      <w:pPr>
        <w:jc w:val="both"/>
        <w:rPr>
          <w:rFonts w:ascii="Century Gothic" w:hAnsi="Century Gothic"/>
          <w:b/>
          <w:sz w:val="22"/>
          <w:szCs w:val="22"/>
        </w:rPr>
      </w:pPr>
      <w:r w:rsidRPr="006E5A02">
        <w:rPr>
          <w:rFonts w:ascii="Century Gothic" w:hAnsi="Century Gothic"/>
          <w:b/>
          <w:sz w:val="22"/>
          <w:szCs w:val="22"/>
        </w:rPr>
        <w:t xml:space="preserve">A motion was made by Ms. </w:t>
      </w:r>
      <w:r w:rsidR="004A407E">
        <w:rPr>
          <w:rFonts w:ascii="Century Gothic" w:hAnsi="Century Gothic"/>
          <w:b/>
          <w:sz w:val="22"/>
          <w:szCs w:val="22"/>
        </w:rPr>
        <w:t>Youngfelt</w:t>
      </w:r>
      <w:r>
        <w:rPr>
          <w:rFonts w:ascii="Century Gothic" w:hAnsi="Century Gothic"/>
          <w:b/>
          <w:sz w:val="22"/>
          <w:szCs w:val="22"/>
        </w:rPr>
        <w:t xml:space="preserve">, </w:t>
      </w:r>
      <w:r w:rsidRPr="006E5A02">
        <w:rPr>
          <w:rFonts w:ascii="Century Gothic" w:hAnsi="Century Gothic"/>
          <w:b/>
          <w:sz w:val="22"/>
          <w:szCs w:val="22"/>
        </w:rPr>
        <w:t>seconded by M</w:t>
      </w:r>
      <w:r w:rsidR="004A407E">
        <w:rPr>
          <w:rFonts w:ascii="Century Gothic" w:hAnsi="Century Gothic"/>
          <w:b/>
          <w:sz w:val="22"/>
          <w:szCs w:val="22"/>
        </w:rPr>
        <w:t>r</w:t>
      </w:r>
      <w:r w:rsidRPr="006E5A02">
        <w:rPr>
          <w:rFonts w:ascii="Century Gothic" w:hAnsi="Century Gothic"/>
          <w:b/>
          <w:sz w:val="22"/>
          <w:szCs w:val="22"/>
        </w:rPr>
        <w:t xml:space="preserve">. </w:t>
      </w:r>
      <w:r w:rsidR="004A407E">
        <w:rPr>
          <w:rFonts w:ascii="Century Gothic" w:hAnsi="Century Gothic"/>
          <w:b/>
          <w:sz w:val="22"/>
          <w:szCs w:val="22"/>
        </w:rPr>
        <w:t xml:space="preserve">Moore </w:t>
      </w:r>
      <w:r w:rsidRPr="006E5A02">
        <w:rPr>
          <w:rFonts w:ascii="Century Gothic" w:hAnsi="Century Gothic"/>
          <w:b/>
          <w:sz w:val="22"/>
          <w:szCs w:val="22"/>
        </w:rPr>
        <w:t xml:space="preserve">to approve the </w:t>
      </w:r>
      <w:r w:rsidR="00A34326">
        <w:rPr>
          <w:rFonts w:ascii="Century Gothic" w:hAnsi="Century Gothic"/>
          <w:b/>
          <w:sz w:val="22"/>
          <w:szCs w:val="22"/>
        </w:rPr>
        <w:t>C</w:t>
      </w:r>
      <w:r>
        <w:rPr>
          <w:rFonts w:ascii="Century Gothic" w:hAnsi="Century Gothic"/>
          <w:b/>
          <w:sz w:val="22"/>
          <w:szCs w:val="22"/>
        </w:rPr>
        <w:t>om</w:t>
      </w:r>
      <w:r w:rsidRPr="006E5A02">
        <w:rPr>
          <w:rFonts w:ascii="Century Gothic" w:hAnsi="Century Gothic"/>
          <w:b/>
          <w:sz w:val="22"/>
          <w:szCs w:val="22"/>
        </w:rPr>
        <w:t>p</w:t>
      </w:r>
      <w:r>
        <w:rPr>
          <w:rFonts w:ascii="Century Gothic" w:hAnsi="Century Gothic"/>
          <w:b/>
          <w:sz w:val="22"/>
          <w:szCs w:val="22"/>
        </w:rPr>
        <w:t xml:space="preserve">liance </w:t>
      </w:r>
      <w:r w:rsidR="00A34326">
        <w:rPr>
          <w:rFonts w:ascii="Century Gothic" w:hAnsi="Century Gothic"/>
          <w:b/>
          <w:sz w:val="22"/>
          <w:szCs w:val="22"/>
        </w:rPr>
        <w:t>R</w:t>
      </w:r>
      <w:r w:rsidRPr="006E5A02">
        <w:rPr>
          <w:rFonts w:ascii="Century Gothic" w:hAnsi="Century Gothic"/>
          <w:b/>
          <w:sz w:val="22"/>
          <w:szCs w:val="22"/>
        </w:rPr>
        <w:t xml:space="preserve">eport as presented.  All in favor.  Motion </w:t>
      </w:r>
      <w:r>
        <w:rPr>
          <w:rFonts w:ascii="Century Gothic" w:hAnsi="Century Gothic"/>
          <w:b/>
          <w:sz w:val="22"/>
          <w:szCs w:val="22"/>
        </w:rPr>
        <w:t>passed</w:t>
      </w:r>
      <w:r w:rsidRPr="006E5A02">
        <w:rPr>
          <w:rFonts w:ascii="Century Gothic" w:hAnsi="Century Gothic"/>
          <w:b/>
          <w:sz w:val="22"/>
          <w:szCs w:val="22"/>
        </w:rPr>
        <w:t xml:space="preserve">.  </w:t>
      </w:r>
    </w:p>
    <w:p w:rsidR="004A407E" w:rsidRDefault="004A407E" w:rsidP="00C50751">
      <w:pPr>
        <w:jc w:val="both"/>
        <w:rPr>
          <w:rFonts w:ascii="Century Gothic" w:hAnsi="Century Gothic"/>
          <w:b/>
          <w:sz w:val="22"/>
          <w:szCs w:val="22"/>
        </w:rPr>
      </w:pPr>
    </w:p>
    <w:p w:rsidR="002C597C" w:rsidRDefault="002C597C" w:rsidP="00C50751">
      <w:pPr>
        <w:jc w:val="both"/>
      </w:pPr>
    </w:p>
    <w:p w:rsidR="00A72B8C" w:rsidRPr="002C597C" w:rsidRDefault="00FC143C" w:rsidP="00C50751">
      <w:pPr>
        <w:pStyle w:val="ListParagraph"/>
        <w:numPr>
          <w:ilvl w:val="0"/>
          <w:numId w:val="3"/>
        </w:numPr>
        <w:jc w:val="both"/>
        <w:rPr>
          <w:rFonts w:ascii="Century Gothic" w:hAnsi="Century Gothic" w:cs="Arial"/>
          <w:sz w:val="22"/>
          <w:szCs w:val="22"/>
        </w:rPr>
      </w:pPr>
      <w:r w:rsidRPr="002C597C">
        <w:rPr>
          <w:rFonts w:ascii="Century Gothic" w:hAnsi="Century Gothic" w:cs="Arial"/>
          <w:b/>
          <w:sz w:val="22"/>
          <w:szCs w:val="22"/>
          <w:u w:val="single"/>
        </w:rPr>
        <w:t>P</w:t>
      </w:r>
      <w:r w:rsidR="00A72B8C" w:rsidRPr="002C597C">
        <w:rPr>
          <w:rFonts w:ascii="Century Gothic" w:hAnsi="Century Gothic" w:cs="Arial"/>
          <w:b/>
          <w:sz w:val="22"/>
          <w:szCs w:val="22"/>
          <w:u w:val="single"/>
        </w:rPr>
        <w:t>resident</w:t>
      </w:r>
      <w:r w:rsidR="00BF61B8" w:rsidRPr="002C597C">
        <w:rPr>
          <w:rFonts w:ascii="Century Gothic" w:hAnsi="Century Gothic" w:cs="Arial"/>
          <w:b/>
          <w:sz w:val="22"/>
          <w:szCs w:val="22"/>
          <w:u w:val="single"/>
        </w:rPr>
        <w:t>’</w:t>
      </w:r>
      <w:r w:rsidR="00A72B8C" w:rsidRPr="002C597C">
        <w:rPr>
          <w:rFonts w:ascii="Century Gothic" w:hAnsi="Century Gothic" w:cs="Arial"/>
          <w:b/>
          <w:sz w:val="22"/>
          <w:szCs w:val="22"/>
          <w:u w:val="single"/>
        </w:rPr>
        <w:t>s Report –</w:t>
      </w:r>
      <w:r w:rsidR="00DC3995" w:rsidRPr="002C597C">
        <w:rPr>
          <w:rFonts w:ascii="Century Gothic" w:hAnsi="Century Gothic" w:cs="Arial"/>
          <w:b/>
          <w:sz w:val="22"/>
          <w:szCs w:val="22"/>
          <w:u w:val="single"/>
        </w:rPr>
        <w:t xml:space="preserve"> </w:t>
      </w:r>
      <w:r w:rsidR="00707261" w:rsidRPr="002C597C">
        <w:rPr>
          <w:rFonts w:ascii="Century Gothic" w:hAnsi="Century Gothic" w:cs="Arial"/>
          <w:b/>
          <w:sz w:val="22"/>
          <w:szCs w:val="22"/>
          <w:u w:val="single"/>
        </w:rPr>
        <w:t>Ms. Margaret Miller</w:t>
      </w:r>
    </w:p>
    <w:p w:rsidR="00882409" w:rsidRDefault="00882409" w:rsidP="00C50751">
      <w:pPr>
        <w:jc w:val="both"/>
        <w:rPr>
          <w:rFonts w:ascii="Century Gothic" w:hAnsi="Century Gothic"/>
          <w:sz w:val="22"/>
          <w:szCs w:val="22"/>
        </w:rPr>
      </w:pPr>
    </w:p>
    <w:p w:rsidR="005F78C2" w:rsidRDefault="00882409" w:rsidP="00C50751">
      <w:pPr>
        <w:jc w:val="both"/>
        <w:rPr>
          <w:rFonts w:ascii="Century Gothic" w:hAnsi="Century Gothic"/>
          <w:sz w:val="22"/>
          <w:szCs w:val="22"/>
        </w:rPr>
      </w:pPr>
      <w:r>
        <w:rPr>
          <w:rFonts w:ascii="Century Gothic" w:hAnsi="Century Gothic"/>
          <w:sz w:val="22"/>
          <w:szCs w:val="22"/>
        </w:rPr>
        <w:t xml:space="preserve">Ms. Miller thanked everyone present for coming out today. She </w:t>
      </w:r>
      <w:r w:rsidR="00E41B65">
        <w:rPr>
          <w:rFonts w:ascii="Century Gothic" w:hAnsi="Century Gothic"/>
          <w:sz w:val="22"/>
          <w:szCs w:val="22"/>
        </w:rPr>
        <w:t>expressed her regret for not being able to attend the community Easter party</w:t>
      </w:r>
      <w:r w:rsidR="00F764D6">
        <w:rPr>
          <w:rFonts w:ascii="Century Gothic" w:hAnsi="Century Gothic"/>
          <w:sz w:val="22"/>
          <w:szCs w:val="22"/>
        </w:rPr>
        <w:t xml:space="preserve"> due to her being sick</w:t>
      </w:r>
      <w:r w:rsidR="00E41B65">
        <w:rPr>
          <w:rFonts w:ascii="Century Gothic" w:hAnsi="Century Gothic"/>
          <w:sz w:val="22"/>
          <w:szCs w:val="22"/>
        </w:rPr>
        <w:t xml:space="preserve">. </w:t>
      </w:r>
      <w:r w:rsidR="003A4C2B">
        <w:rPr>
          <w:rFonts w:ascii="Century Gothic" w:hAnsi="Century Gothic"/>
          <w:sz w:val="22"/>
          <w:szCs w:val="22"/>
        </w:rPr>
        <w:t xml:space="preserve">She discussed the latest </w:t>
      </w:r>
      <w:r>
        <w:rPr>
          <w:rFonts w:ascii="Century Gothic" w:hAnsi="Century Gothic"/>
          <w:sz w:val="22"/>
          <w:szCs w:val="22"/>
        </w:rPr>
        <w:t xml:space="preserve">UCR report obtained from </w:t>
      </w:r>
      <w:r w:rsidR="005F78C2" w:rsidRPr="002C597C">
        <w:rPr>
          <w:rFonts w:ascii="Century Gothic" w:hAnsi="Century Gothic"/>
          <w:sz w:val="22"/>
          <w:szCs w:val="22"/>
        </w:rPr>
        <w:t>Pocono Mountain Regional Police</w:t>
      </w:r>
      <w:r w:rsidR="003A4C2B">
        <w:rPr>
          <w:rFonts w:ascii="Century Gothic" w:hAnsi="Century Gothic"/>
          <w:sz w:val="22"/>
          <w:szCs w:val="22"/>
        </w:rPr>
        <w:t xml:space="preserve">, along with information she received from </w:t>
      </w:r>
      <w:r w:rsidR="00431802">
        <w:rPr>
          <w:rFonts w:ascii="Century Gothic" w:hAnsi="Century Gothic"/>
          <w:sz w:val="22"/>
          <w:szCs w:val="22"/>
        </w:rPr>
        <w:t>a</w:t>
      </w:r>
      <w:r w:rsidR="003A4C2B">
        <w:rPr>
          <w:rFonts w:ascii="Century Gothic" w:hAnsi="Century Gothic"/>
          <w:sz w:val="22"/>
          <w:szCs w:val="22"/>
        </w:rPr>
        <w:t xml:space="preserve"> seminar she attended for HOA Board of Directors sponsored by State Rep. Rosemary Brown</w:t>
      </w:r>
      <w:r>
        <w:rPr>
          <w:rFonts w:ascii="Century Gothic" w:hAnsi="Century Gothic"/>
          <w:sz w:val="22"/>
          <w:szCs w:val="22"/>
        </w:rPr>
        <w:t>.</w:t>
      </w:r>
      <w:r w:rsidR="003A4C2B">
        <w:rPr>
          <w:rFonts w:ascii="Century Gothic" w:hAnsi="Century Gothic"/>
          <w:sz w:val="22"/>
          <w:szCs w:val="22"/>
        </w:rPr>
        <w:t xml:space="preserve"> Specifically, a bill allowing for </w:t>
      </w:r>
      <w:r w:rsidR="00F764D6">
        <w:rPr>
          <w:rFonts w:ascii="Century Gothic" w:hAnsi="Century Gothic"/>
          <w:sz w:val="22"/>
          <w:szCs w:val="22"/>
        </w:rPr>
        <w:t>alternate</w:t>
      </w:r>
      <w:r w:rsidR="003A4C2B">
        <w:rPr>
          <w:rFonts w:ascii="Century Gothic" w:hAnsi="Century Gothic"/>
          <w:sz w:val="22"/>
          <w:szCs w:val="22"/>
        </w:rPr>
        <w:t xml:space="preserve"> dispute resolution between HOA Boards and homeowners was discussed. This bill, if passed, would allow for mediation rather than court action for these types of disputes.</w:t>
      </w:r>
      <w:r w:rsidR="00F764D6">
        <w:rPr>
          <w:rFonts w:ascii="Century Gothic" w:hAnsi="Century Gothic"/>
          <w:sz w:val="22"/>
          <w:szCs w:val="22"/>
        </w:rPr>
        <w:t xml:space="preserve"> She also </w:t>
      </w:r>
      <w:r w:rsidR="009A64C5">
        <w:rPr>
          <w:rFonts w:ascii="Century Gothic" w:hAnsi="Century Gothic"/>
          <w:sz w:val="22"/>
          <w:szCs w:val="22"/>
        </w:rPr>
        <w:t xml:space="preserve">thanked Mr. Broxmeier for picking up a brochure on </w:t>
      </w:r>
      <w:r w:rsidR="00F764D6">
        <w:rPr>
          <w:rFonts w:ascii="Century Gothic" w:hAnsi="Century Gothic"/>
          <w:sz w:val="22"/>
          <w:szCs w:val="22"/>
        </w:rPr>
        <w:t xml:space="preserve">a “Feeding Families” program to </w:t>
      </w:r>
      <w:r w:rsidR="009A64C5">
        <w:rPr>
          <w:rFonts w:ascii="Century Gothic" w:hAnsi="Century Gothic"/>
          <w:sz w:val="22"/>
          <w:szCs w:val="22"/>
        </w:rPr>
        <w:t>help families in need.</w:t>
      </w:r>
      <w:r w:rsidR="003A4C2B">
        <w:rPr>
          <w:rFonts w:ascii="Century Gothic" w:hAnsi="Century Gothic"/>
          <w:sz w:val="22"/>
          <w:szCs w:val="22"/>
        </w:rPr>
        <w:t xml:space="preserve">   </w:t>
      </w:r>
      <w:r w:rsidR="005F78C2" w:rsidRPr="005F78C2">
        <w:rPr>
          <w:rFonts w:ascii="Century Gothic" w:hAnsi="Century Gothic"/>
          <w:sz w:val="22"/>
          <w:szCs w:val="22"/>
        </w:rPr>
        <w:t xml:space="preserve">  </w:t>
      </w:r>
    </w:p>
    <w:p w:rsidR="003A4C2B" w:rsidRDefault="003A4C2B" w:rsidP="00C50751">
      <w:pPr>
        <w:jc w:val="both"/>
        <w:rPr>
          <w:rFonts w:ascii="Century Gothic" w:hAnsi="Century Gothic"/>
          <w:sz w:val="22"/>
          <w:szCs w:val="22"/>
        </w:rPr>
      </w:pPr>
    </w:p>
    <w:p w:rsidR="002427BD" w:rsidRDefault="002427BD" w:rsidP="002427BD">
      <w:pPr>
        <w:pStyle w:val="ListParagraph"/>
        <w:numPr>
          <w:ilvl w:val="0"/>
          <w:numId w:val="8"/>
        </w:numPr>
        <w:spacing w:after="160" w:line="259" w:lineRule="auto"/>
        <w:jc w:val="both"/>
        <w:rPr>
          <w:rFonts w:ascii="Century Gothic" w:hAnsi="Century Gothic"/>
          <w:b/>
          <w:sz w:val="22"/>
          <w:szCs w:val="22"/>
        </w:rPr>
      </w:pPr>
      <w:r>
        <w:rPr>
          <w:rFonts w:ascii="Century Gothic" w:hAnsi="Century Gothic"/>
          <w:b/>
          <w:sz w:val="22"/>
          <w:szCs w:val="22"/>
        </w:rPr>
        <w:t>Public comment</w:t>
      </w:r>
    </w:p>
    <w:p w:rsidR="00C06C53" w:rsidRPr="00C06C53" w:rsidRDefault="002427BD" w:rsidP="0006315B">
      <w:pPr>
        <w:pStyle w:val="ListParagraph"/>
        <w:numPr>
          <w:ilvl w:val="1"/>
          <w:numId w:val="8"/>
        </w:numPr>
        <w:spacing w:line="259" w:lineRule="auto"/>
        <w:jc w:val="both"/>
        <w:rPr>
          <w:rFonts w:ascii="Century Gothic" w:hAnsi="Century Gothic"/>
          <w:sz w:val="22"/>
          <w:szCs w:val="22"/>
        </w:rPr>
      </w:pPr>
      <w:r w:rsidRPr="00C06C53">
        <w:rPr>
          <w:rFonts w:ascii="Century Gothic" w:hAnsi="Century Gothic"/>
          <w:sz w:val="22"/>
          <w:szCs w:val="22"/>
        </w:rPr>
        <w:t xml:space="preserve">Mr. </w:t>
      </w:r>
      <w:r w:rsidR="006661BC" w:rsidRPr="00C06C53">
        <w:rPr>
          <w:rFonts w:ascii="Century Gothic" w:hAnsi="Century Gothic"/>
          <w:sz w:val="22"/>
          <w:szCs w:val="22"/>
        </w:rPr>
        <w:t xml:space="preserve">Sandford </w:t>
      </w:r>
      <w:r w:rsidRPr="00C06C53">
        <w:rPr>
          <w:rFonts w:ascii="Century Gothic" w:hAnsi="Century Gothic"/>
          <w:sz w:val="22"/>
          <w:szCs w:val="22"/>
        </w:rPr>
        <w:t xml:space="preserve">– Commented on </w:t>
      </w:r>
      <w:r w:rsidR="009A64C5" w:rsidRPr="00C06C53">
        <w:rPr>
          <w:rFonts w:ascii="Century Gothic" w:hAnsi="Century Gothic"/>
          <w:sz w:val="22"/>
          <w:szCs w:val="22"/>
        </w:rPr>
        <w:t xml:space="preserve">a legislative bill sponsored by Rep. Brown last year. </w:t>
      </w:r>
    </w:p>
    <w:p w:rsidR="00C06C53" w:rsidRPr="00C06C53" w:rsidRDefault="00C06C53" w:rsidP="0006315B">
      <w:pPr>
        <w:pStyle w:val="ListParagraph"/>
        <w:numPr>
          <w:ilvl w:val="1"/>
          <w:numId w:val="8"/>
        </w:numPr>
        <w:spacing w:line="259" w:lineRule="auto"/>
        <w:jc w:val="both"/>
        <w:rPr>
          <w:rFonts w:ascii="Century Gothic" w:hAnsi="Century Gothic"/>
          <w:sz w:val="22"/>
          <w:szCs w:val="22"/>
        </w:rPr>
      </w:pPr>
      <w:r w:rsidRPr="00C06C53">
        <w:rPr>
          <w:rFonts w:ascii="Century Gothic" w:hAnsi="Century Gothic"/>
          <w:sz w:val="22"/>
          <w:szCs w:val="22"/>
        </w:rPr>
        <w:t xml:space="preserve">Mr. </w:t>
      </w:r>
      <w:r>
        <w:rPr>
          <w:rFonts w:ascii="Century Gothic" w:hAnsi="Century Gothic"/>
          <w:sz w:val="22"/>
          <w:szCs w:val="22"/>
        </w:rPr>
        <w:t>M</w:t>
      </w:r>
      <w:r w:rsidRPr="00C06C53">
        <w:rPr>
          <w:rFonts w:ascii="Century Gothic" w:hAnsi="Century Gothic"/>
          <w:sz w:val="22"/>
          <w:szCs w:val="22"/>
        </w:rPr>
        <w:t>oore</w:t>
      </w:r>
      <w:r>
        <w:rPr>
          <w:rFonts w:ascii="Century Gothic" w:hAnsi="Century Gothic"/>
          <w:sz w:val="22"/>
          <w:szCs w:val="22"/>
        </w:rPr>
        <w:t xml:space="preserve"> – Said that this appeared to be a legislative effort to put mediation / arbitration into community by-laws.</w:t>
      </w:r>
    </w:p>
    <w:p w:rsidR="009A64C5" w:rsidRDefault="009A64C5" w:rsidP="0006315B">
      <w:pPr>
        <w:pStyle w:val="ListParagraph"/>
        <w:numPr>
          <w:ilvl w:val="1"/>
          <w:numId w:val="8"/>
        </w:numPr>
        <w:spacing w:line="259" w:lineRule="auto"/>
        <w:jc w:val="both"/>
        <w:rPr>
          <w:rFonts w:ascii="Century Gothic" w:hAnsi="Century Gothic"/>
          <w:sz w:val="22"/>
          <w:szCs w:val="22"/>
        </w:rPr>
      </w:pPr>
      <w:r w:rsidRPr="009A64C5">
        <w:rPr>
          <w:rFonts w:ascii="Century Gothic" w:hAnsi="Century Gothic"/>
          <w:sz w:val="22"/>
          <w:szCs w:val="22"/>
        </w:rPr>
        <w:t xml:space="preserve">Mr. Sandford – Elaborated further on Rep. Brown’s bill saying it was an outgrowth of many residents of HOAs who felt their respective Boards were not meeting the needs of their respective </w:t>
      </w:r>
      <w:r w:rsidRPr="009A64C5">
        <w:rPr>
          <w:rFonts w:ascii="Century Gothic" w:hAnsi="Century Gothic"/>
          <w:sz w:val="22"/>
          <w:szCs w:val="22"/>
        </w:rPr>
        <w:lastRenderedPageBreak/>
        <w:t>communities</w:t>
      </w:r>
      <w:r w:rsidR="00F71A0B">
        <w:rPr>
          <w:rFonts w:ascii="Century Gothic" w:hAnsi="Century Gothic"/>
          <w:sz w:val="22"/>
          <w:szCs w:val="22"/>
        </w:rPr>
        <w:t>, which allowed residents to take complaints to the State Attorney General.</w:t>
      </w:r>
      <w:r w:rsidRPr="009A64C5">
        <w:rPr>
          <w:rFonts w:ascii="Century Gothic" w:hAnsi="Century Gothic"/>
          <w:sz w:val="22"/>
          <w:szCs w:val="22"/>
        </w:rPr>
        <w:t xml:space="preserve"> </w:t>
      </w:r>
      <w:r w:rsidR="00C06C53">
        <w:rPr>
          <w:rFonts w:ascii="Century Gothic" w:hAnsi="Century Gothic"/>
          <w:sz w:val="22"/>
          <w:szCs w:val="22"/>
        </w:rPr>
        <w:t>He said that the court system in NEPA is clogged with cases of disgruntled HOA residents who claim their Boards are spending money without proper authorization, spending more money tha</w:t>
      </w:r>
      <w:r w:rsidR="00B5355A">
        <w:rPr>
          <w:rFonts w:ascii="Century Gothic" w:hAnsi="Century Gothic"/>
          <w:sz w:val="22"/>
          <w:szCs w:val="22"/>
        </w:rPr>
        <w:t>n</w:t>
      </w:r>
      <w:r w:rsidR="00C06C53">
        <w:rPr>
          <w:rFonts w:ascii="Century Gothic" w:hAnsi="Century Gothic"/>
          <w:sz w:val="22"/>
          <w:szCs w:val="22"/>
        </w:rPr>
        <w:t xml:space="preserve"> budgeted and not ad</w:t>
      </w:r>
      <w:r w:rsidR="00FD45F6">
        <w:rPr>
          <w:rFonts w:ascii="Century Gothic" w:hAnsi="Century Gothic"/>
          <w:sz w:val="22"/>
          <w:szCs w:val="22"/>
        </w:rPr>
        <w:t>dressing the needs of residents.</w:t>
      </w:r>
    </w:p>
    <w:p w:rsidR="002427BD" w:rsidRPr="009A64C5" w:rsidRDefault="006661BC" w:rsidP="0006315B">
      <w:pPr>
        <w:pStyle w:val="ListParagraph"/>
        <w:numPr>
          <w:ilvl w:val="1"/>
          <w:numId w:val="8"/>
        </w:numPr>
        <w:spacing w:line="259" w:lineRule="auto"/>
        <w:jc w:val="both"/>
        <w:rPr>
          <w:rFonts w:ascii="Century Gothic" w:hAnsi="Century Gothic"/>
          <w:sz w:val="22"/>
          <w:szCs w:val="22"/>
        </w:rPr>
      </w:pPr>
      <w:r w:rsidRPr="009A64C5">
        <w:rPr>
          <w:rFonts w:ascii="Century Gothic" w:hAnsi="Century Gothic"/>
          <w:sz w:val="22"/>
          <w:szCs w:val="22"/>
        </w:rPr>
        <w:t xml:space="preserve">Ms. Miller – As a not-for-profit, PFE cannot hold onto money unnecessarily, but rather </w:t>
      </w:r>
      <w:r w:rsidR="00431802" w:rsidRPr="009A64C5">
        <w:rPr>
          <w:rFonts w:ascii="Century Gothic" w:hAnsi="Century Gothic"/>
          <w:sz w:val="22"/>
          <w:szCs w:val="22"/>
        </w:rPr>
        <w:t>should</w:t>
      </w:r>
      <w:r w:rsidRPr="009A64C5">
        <w:rPr>
          <w:rFonts w:ascii="Century Gothic" w:hAnsi="Century Gothic"/>
          <w:sz w:val="22"/>
          <w:szCs w:val="22"/>
        </w:rPr>
        <w:t xml:space="preserve"> maintain and upgrade what needs to be done. </w:t>
      </w:r>
    </w:p>
    <w:p w:rsidR="006661BC" w:rsidRDefault="002427BD" w:rsidP="0006315B">
      <w:pPr>
        <w:pStyle w:val="ListParagraph"/>
        <w:numPr>
          <w:ilvl w:val="1"/>
          <w:numId w:val="8"/>
        </w:numPr>
        <w:spacing w:line="259" w:lineRule="auto"/>
        <w:jc w:val="both"/>
        <w:rPr>
          <w:rFonts w:ascii="Century Gothic" w:hAnsi="Century Gothic"/>
          <w:sz w:val="22"/>
          <w:szCs w:val="22"/>
        </w:rPr>
      </w:pPr>
      <w:r w:rsidRPr="002427BD">
        <w:rPr>
          <w:rFonts w:ascii="Century Gothic" w:hAnsi="Century Gothic"/>
          <w:sz w:val="22"/>
          <w:szCs w:val="22"/>
        </w:rPr>
        <w:t xml:space="preserve">Ms. Miller – </w:t>
      </w:r>
      <w:r w:rsidR="006661BC">
        <w:rPr>
          <w:rFonts w:ascii="Century Gothic" w:hAnsi="Century Gothic"/>
          <w:sz w:val="22"/>
          <w:szCs w:val="22"/>
        </w:rPr>
        <w:t xml:space="preserve">Introduced a bulletin she obtained pertaining to an HOA Board member </w:t>
      </w:r>
      <w:r w:rsidR="00682886">
        <w:rPr>
          <w:rFonts w:ascii="Century Gothic" w:hAnsi="Century Gothic"/>
          <w:sz w:val="22"/>
          <w:szCs w:val="22"/>
        </w:rPr>
        <w:t xml:space="preserve">model </w:t>
      </w:r>
      <w:r w:rsidR="006661BC">
        <w:rPr>
          <w:rFonts w:ascii="Century Gothic" w:hAnsi="Century Gothic"/>
          <w:sz w:val="22"/>
          <w:szCs w:val="22"/>
        </w:rPr>
        <w:t xml:space="preserve">code of ethics. </w:t>
      </w:r>
    </w:p>
    <w:p w:rsidR="00362C7F" w:rsidRPr="006661BC" w:rsidRDefault="006661BC" w:rsidP="0006315B">
      <w:pPr>
        <w:pStyle w:val="ListParagraph"/>
        <w:numPr>
          <w:ilvl w:val="1"/>
          <w:numId w:val="8"/>
        </w:numPr>
        <w:spacing w:line="259" w:lineRule="auto"/>
        <w:jc w:val="both"/>
        <w:rPr>
          <w:rFonts w:ascii="Century Gothic" w:hAnsi="Century Gothic" w:cs="Arial"/>
          <w:sz w:val="22"/>
          <w:szCs w:val="22"/>
        </w:rPr>
      </w:pPr>
      <w:r w:rsidRPr="006661BC">
        <w:rPr>
          <w:rFonts w:ascii="Century Gothic" w:hAnsi="Century Gothic"/>
          <w:sz w:val="22"/>
          <w:szCs w:val="22"/>
        </w:rPr>
        <w:t>Ms. Miller - S</w:t>
      </w:r>
      <w:r w:rsidR="002427BD" w:rsidRPr="006661BC">
        <w:rPr>
          <w:rFonts w:ascii="Century Gothic" w:hAnsi="Century Gothic"/>
          <w:sz w:val="22"/>
          <w:szCs w:val="22"/>
        </w:rPr>
        <w:t xml:space="preserve">tated that </w:t>
      </w:r>
      <w:r w:rsidRPr="006661BC">
        <w:rPr>
          <w:rFonts w:ascii="Century Gothic" w:hAnsi="Century Gothic"/>
          <w:sz w:val="22"/>
          <w:szCs w:val="22"/>
        </w:rPr>
        <w:t xml:space="preserve">she had gone to the Coolbaugh Township </w:t>
      </w:r>
      <w:r w:rsidR="008C23B5" w:rsidRPr="006661BC">
        <w:rPr>
          <w:rFonts w:ascii="Century Gothic" w:hAnsi="Century Gothic"/>
          <w:sz w:val="22"/>
          <w:szCs w:val="22"/>
        </w:rPr>
        <w:t>Board</w:t>
      </w:r>
      <w:r w:rsidRPr="006661BC">
        <w:rPr>
          <w:rFonts w:ascii="Century Gothic" w:hAnsi="Century Gothic"/>
          <w:sz w:val="22"/>
          <w:szCs w:val="22"/>
        </w:rPr>
        <w:t xml:space="preserve"> of Supervisors meeting and that the issue of short term rentals was discussed. </w:t>
      </w:r>
    </w:p>
    <w:p w:rsidR="006661BC" w:rsidRDefault="006661BC" w:rsidP="006661BC">
      <w:pPr>
        <w:spacing w:line="259" w:lineRule="auto"/>
        <w:jc w:val="both"/>
        <w:rPr>
          <w:rFonts w:ascii="Century Gothic" w:hAnsi="Century Gothic" w:cs="Arial"/>
          <w:sz w:val="22"/>
          <w:szCs w:val="22"/>
        </w:rPr>
      </w:pPr>
    </w:p>
    <w:p w:rsidR="006661BC" w:rsidRPr="006661BC" w:rsidRDefault="006661BC" w:rsidP="006661BC">
      <w:pPr>
        <w:spacing w:line="259" w:lineRule="auto"/>
        <w:jc w:val="both"/>
        <w:rPr>
          <w:rFonts w:ascii="Century Gothic" w:hAnsi="Century Gothic" w:cs="Arial"/>
          <w:sz w:val="22"/>
          <w:szCs w:val="22"/>
        </w:rPr>
      </w:pPr>
    </w:p>
    <w:p w:rsidR="00F41A6A" w:rsidRPr="007A44EC" w:rsidRDefault="00F41A6A" w:rsidP="00C50751">
      <w:pPr>
        <w:pStyle w:val="ListParagraph"/>
        <w:numPr>
          <w:ilvl w:val="0"/>
          <w:numId w:val="3"/>
        </w:numPr>
        <w:jc w:val="both"/>
        <w:rPr>
          <w:rFonts w:ascii="Century Gothic" w:hAnsi="Century Gothic" w:cs="Arial"/>
          <w:sz w:val="22"/>
          <w:szCs w:val="22"/>
        </w:rPr>
      </w:pPr>
      <w:r>
        <w:rPr>
          <w:rFonts w:ascii="Century Gothic" w:hAnsi="Century Gothic" w:cs="Arial"/>
          <w:b/>
          <w:sz w:val="22"/>
          <w:szCs w:val="22"/>
          <w:u w:val="single"/>
        </w:rPr>
        <w:t xml:space="preserve">Management Report </w:t>
      </w:r>
      <w:r w:rsidRPr="007A44EC">
        <w:rPr>
          <w:rFonts w:ascii="Century Gothic" w:hAnsi="Century Gothic" w:cs="Arial"/>
          <w:b/>
          <w:sz w:val="22"/>
          <w:szCs w:val="22"/>
          <w:u w:val="single"/>
        </w:rPr>
        <w:t xml:space="preserve">– </w:t>
      </w:r>
      <w:r w:rsidR="00D43FC0">
        <w:rPr>
          <w:rFonts w:ascii="Century Gothic" w:hAnsi="Century Gothic" w:cs="Arial"/>
          <w:b/>
          <w:sz w:val="22"/>
          <w:szCs w:val="22"/>
          <w:u w:val="single"/>
        </w:rPr>
        <w:t xml:space="preserve"> </w:t>
      </w:r>
      <w:r w:rsidR="00B33FF4" w:rsidRPr="007A44EC">
        <w:rPr>
          <w:rFonts w:ascii="Century Gothic" w:hAnsi="Century Gothic" w:cs="Arial"/>
          <w:b/>
          <w:sz w:val="22"/>
          <w:szCs w:val="22"/>
          <w:u w:val="single"/>
        </w:rPr>
        <w:t>as presented by Robert M. Zito</w:t>
      </w:r>
      <w:r w:rsidR="00B33FF4">
        <w:rPr>
          <w:rFonts w:ascii="Century Gothic" w:hAnsi="Century Gothic" w:cs="Arial"/>
          <w:b/>
          <w:sz w:val="22"/>
          <w:szCs w:val="22"/>
          <w:u w:val="single"/>
        </w:rPr>
        <w:t xml:space="preserve"> </w:t>
      </w:r>
    </w:p>
    <w:p w:rsidR="00F41A6A" w:rsidRDefault="00F41A6A" w:rsidP="00C50751">
      <w:pPr>
        <w:jc w:val="both"/>
        <w:rPr>
          <w:rFonts w:ascii="Century Gothic" w:hAnsi="Century Gothic" w:cs="Arial"/>
          <w:sz w:val="22"/>
          <w:szCs w:val="22"/>
        </w:rPr>
      </w:pPr>
    </w:p>
    <w:p w:rsidR="00E2009E" w:rsidRDefault="00F85527" w:rsidP="00C50751">
      <w:pPr>
        <w:jc w:val="both"/>
        <w:rPr>
          <w:rFonts w:ascii="Century Gothic" w:hAnsi="Century Gothic"/>
          <w:sz w:val="22"/>
          <w:szCs w:val="22"/>
        </w:rPr>
      </w:pPr>
      <w:r w:rsidRPr="001F0C02">
        <w:rPr>
          <w:rFonts w:ascii="Century Gothic" w:hAnsi="Century Gothic"/>
          <w:sz w:val="22"/>
          <w:szCs w:val="22"/>
        </w:rPr>
        <w:t>Mr. Zito presented the Management Report</w:t>
      </w:r>
      <w:r w:rsidR="002427BD">
        <w:rPr>
          <w:rFonts w:ascii="Century Gothic" w:hAnsi="Century Gothic"/>
          <w:sz w:val="22"/>
          <w:szCs w:val="22"/>
        </w:rPr>
        <w:t>.</w:t>
      </w:r>
      <w:r w:rsidRPr="001F0C02">
        <w:rPr>
          <w:rFonts w:ascii="Century Gothic" w:hAnsi="Century Gothic"/>
          <w:sz w:val="22"/>
          <w:szCs w:val="22"/>
        </w:rPr>
        <w:t xml:space="preserve"> </w:t>
      </w:r>
      <w:r w:rsidR="00907876">
        <w:rPr>
          <w:rFonts w:ascii="Century Gothic" w:hAnsi="Century Gothic"/>
          <w:sz w:val="22"/>
          <w:szCs w:val="22"/>
        </w:rPr>
        <w:t>Being that the TOPS computer system is down, the report</w:t>
      </w:r>
      <w:r w:rsidR="00E2009E">
        <w:rPr>
          <w:rFonts w:ascii="Century Gothic" w:hAnsi="Century Gothic"/>
          <w:sz w:val="22"/>
          <w:szCs w:val="22"/>
        </w:rPr>
        <w:t xml:space="preserve"> again this month </w:t>
      </w:r>
      <w:r w:rsidR="00907876">
        <w:rPr>
          <w:rFonts w:ascii="Century Gothic" w:hAnsi="Century Gothic"/>
          <w:sz w:val="22"/>
          <w:szCs w:val="22"/>
        </w:rPr>
        <w:t xml:space="preserve">was done in verbal form. </w:t>
      </w:r>
      <w:r w:rsidR="00B91790">
        <w:rPr>
          <w:rFonts w:ascii="Century Gothic" w:hAnsi="Century Gothic"/>
          <w:sz w:val="22"/>
          <w:szCs w:val="22"/>
        </w:rPr>
        <w:t xml:space="preserve">He said that due to the system being down, the credit bureau reporting will need to be delayed, </w:t>
      </w:r>
      <w:proofErr w:type="gramStart"/>
      <w:r w:rsidR="00F41469">
        <w:rPr>
          <w:rFonts w:ascii="Century Gothic" w:hAnsi="Century Gothic"/>
          <w:sz w:val="22"/>
          <w:szCs w:val="22"/>
        </w:rPr>
        <w:t>Based</w:t>
      </w:r>
      <w:proofErr w:type="gramEnd"/>
      <w:r w:rsidR="00F41469">
        <w:rPr>
          <w:rFonts w:ascii="Century Gothic" w:hAnsi="Century Gothic"/>
          <w:sz w:val="22"/>
          <w:szCs w:val="22"/>
        </w:rPr>
        <w:t xml:space="preserve"> on the information available</w:t>
      </w:r>
      <w:r w:rsidR="00A34326">
        <w:rPr>
          <w:rFonts w:ascii="Century Gothic" w:hAnsi="Century Gothic"/>
          <w:sz w:val="22"/>
          <w:szCs w:val="22"/>
        </w:rPr>
        <w:t>,</w:t>
      </w:r>
      <w:r w:rsidR="00F41469">
        <w:rPr>
          <w:rFonts w:ascii="Century Gothic" w:hAnsi="Century Gothic"/>
          <w:sz w:val="22"/>
          <w:szCs w:val="22"/>
        </w:rPr>
        <w:t xml:space="preserve"> Mr. Zito believed </w:t>
      </w:r>
      <w:r w:rsidR="00E2009E">
        <w:rPr>
          <w:rFonts w:ascii="Century Gothic" w:hAnsi="Century Gothic"/>
          <w:sz w:val="22"/>
          <w:szCs w:val="22"/>
        </w:rPr>
        <w:t xml:space="preserve">that approximately 86% of budgeted assessment income had been received thus far this year. </w:t>
      </w:r>
    </w:p>
    <w:p w:rsidR="00E2009E" w:rsidRDefault="00E2009E" w:rsidP="00C50751">
      <w:pPr>
        <w:jc w:val="both"/>
        <w:rPr>
          <w:rFonts w:ascii="Century Gothic" w:hAnsi="Century Gothic"/>
          <w:sz w:val="22"/>
          <w:szCs w:val="22"/>
        </w:rPr>
      </w:pPr>
    </w:p>
    <w:p w:rsidR="00F41469" w:rsidRDefault="00E2009E" w:rsidP="000A2DE3">
      <w:pPr>
        <w:jc w:val="both"/>
        <w:rPr>
          <w:rFonts w:ascii="Century Gothic" w:hAnsi="Century Gothic"/>
          <w:sz w:val="22"/>
          <w:szCs w:val="22"/>
        </w:rPr>
      </w:pPr>
      <w:r>
        <w:rPr>
          <w:rFonts w:ascii="Century Gothic" w:hAnsi="Century Gothic"/>
          <w:sz w:val="22"/>
          <w:szCs w:val="22"/>
        </w:rPr>
        <w:t xml:space="preserve">He also asked the Board for direction and guidance on how to proceed regarding PFE drainage work, which was budgeted this year. He said that two options were to hire an individual </w:t>
      </w:r>
      <w:r w:rsidR="007B3C20">
        <w:rPr>
          <w:rFonts w:ascii="Century Gothic" w:hAnsi="Century Gothic"/>
          <w:sz w:val="22"/>
          <w:szCs w:val="22"/>
        </w:rPr>
        <w:t xml:space="preserve">to manually clean the </w:t>
      </w:r>
      <w:proofErr w:type="gramStart"/>
      <w:r w:rsidR="007B3C20">
        <w:rPr>
          <w:rFonts w:ascii="Century Gothic" w:hAnsi="Century Gothic"/>
          <w:sz w:val="22"/>
          <w:szCs w:val="22"/>
        </w:rPr>
        <w:t xml:space="preserve">ditches, </w:t>
      </w:r>
      <w:r>
        <w:rPr>
          <w:rFonts w:ascii="Century Gothic" w:hAnsi="Century Gothic"/>
          <w:sz w:val="22"/>
          <w:szCs w:val="22"/>
        </w:rPr>
        <w:t>or</w:t>
      </w:r>
      <w:proofErr w:type="gramEnd"/>
      <w:r>
        <w:rPr>
          <w:rFonts w:ascii="Century Gothic" w:hAnsi="Century Gothic"/>
          <w:sz w:val="22"/>
          <w:szCs w:val="22"/>
        </w:rPr>
        <w:t xml:space="preserve"> </w:t>
      </w:r>
      <w:r w:rsidR="007B3C20">
        <w:rPr>
          <w:rFonts w:ascii="Century Gothic" w:hAnsi="Century Gothic"/>
          <w:sz w:val="22"/>
          <w:szCs w:val="22"/>
        </w:rPr>
        <w:t xml:space="preserve">subcontract the work out to </w:t>
      </w:r>
      <w:r>
        <w:rPr>
          <w:rFonts w:ascii="Century Gothic" w:hAnsi="Century Gothic"/>
          <w:sz w:val="22"/>
          <w:szCs w:val="22"/>
        </w:rPr>
        <w:t>a company</w:t>
      </w:r>
      <w:r w:rsidR="007B3C20">
        <w:rPr>
          <w:rFonts w:ascii="Century Gothic" w:hAnsi="Century Gothic"/>
          <w:sz w:val="22"/>
          <w:szCs w:val="22"/>
        </w:rPr>
        <w:t xml:space="preserve">. It was decided that this item would be placed on a future agenda.  </w:t>
      </w:r>
      <w:r>
        <w:rPr>
          <w:rFonts w:ascii="Century Gothic" w:hAnsi="Century Gothic"/>
          <w:sz w:val="22"/>
          <w:szCs w:val="22"/>
        </w:rPr>
        <w:t xml:space="preserve"> </w:t>
      </w:r>
      <w:r w:rsidR="00907876">
        <w:rPr>
          <w:rFonts w:ascii="Century Gothic" w:hAnsi="Century Gothic"/>
          <w:sz w:val="22"/>
          <w:szCs w:val="22"/>
        </w:rPr>
        <w:t xml:space="preserve">  </w:t>
      </w:r>
      <w:r w:rsidR="00F85527" w:rsidRPr="001F0C02">
        <w:rPr>
          <w:rFonts w:ascii="Century Gothic" w:hAnsi="Century Gothic"/>
          <w:sz w:val="22"/>
          <w:szCs w:val="22"/>
        </w:rPr>
        <w:t xml:space="preserve"> </w:t>
      </w:r>
    </w:p>
    <w:p w:rsidR="000A2DE3" w:rsidRDefault="000A2DE3" w:rsidP="000A2DE3">
      <w:pPr>
        <w:jc w:val="both"/>
        <w:rPr>
          <w:rFonts w:ascii="Century Gothic" w:hAnsi="Century Gothic"/>
          <w:sz w:val="22"/>
          <w:szCs w:val="22"/>
        </w:rPr>
      </w:pPr>
    </w:p>
    <w:p w:rsidR="000A2DE3" w:rsidRDefault="000A2DE3" w:rsidP="000A2DE3">
      <w:pPr>
        <w:jc w:val="both"/>
        <w:rPr>
          <w:rFonts w:ascii="Century Gothic" w:hAnsi="Century Gothic"/>
          <w:sz w:val="22"/>
          <w:szCs w:val="22"/>
        </w:rPr>
      </w:pPr>
    </w:p>
    <w:p w:rsidR="000A2DE3" w:rsidRDefault="000A2DE3" w:rsidP="000A2DE3">
      <w:pPr>
        <w:pStyle w:val="ListParagraph"/>
        <w:numPr>
          <w:ilvl w:val="0"/>
          <w:numId w:val="8"/>
        </w:numPr>
        <w:spacing w:after="160" w:line="259" w:lineRule="auto"/>
        <w:jc w:val="both"/>
        <w:rPr>
          <w:rFonts w:ascii="Century Gothic" w:hAnsi="Century Gothic"/>
          <w:b/>
          <w:sz w:val="22"/>
          <w:szCs w:val="22"/>
        </w:rPr>
      </w:pPr>
      <w:r>
        <w:rPr>
          <w:rFonts w:ascii="Century Gothic" w:hAnsi="Century Gothic"/>
          <w:b/>
          <w:sz w:val="22"/>
          <w:szCs w:val="22"/>
        </w:rPr>
        <w:t>Public comment</w:t>
      </w:r>
    </w:p>
    <w:p w:rsidR="00952DA6" w:rsidRDefault="000A2DE3" w:rsidP="0006315B">
      <w:pPr>
        <w:pStyle w:val="ListParagraph"/>
        <w:numPr>
          <w:ilvl w:val="1"/>
          <w:numId w:val="8"/>
        </w:numPr>
        <w:spacing w:line="259" w:lineRule="auto"/>
        <w:jc w:val="both"/>
        <w:rPr>
          <w:rFonts w:ascii="Century Gothic" w:hAnsi="Century Gothic"/>
          <w:sz w:val="22"/>
          <w:szCs w:val="22"/>
        </w:rPr>
      </w:pPr>
      <w:r w:rsidRPr="0052468C">
        <w:rPr>
          <w:rFonts w:ascii="Century Gothic" w:hAnsi="Century Gothic"/>
          <w:sz w:val="22"/>
          <w:szCs w:val="22"/>
        </w:rPr>
        <w:t xml:space="preserve">Mr. </w:t>
      </w:r>
      <w:r w:rsidR="00431802">
        <w:rPr>
          <w:rFonts w:ascii="Century Gothic" w:hAnsi="Century Gothic"/>
          <w:sz w:val="22"/>
          <w:szCs w:val="22"/>
        </w:rPr>
        <w:t xml:space="preserve">Broxmeier </w:t>
      </w:r>
      <w:r w:rsidR="00431802" w:rsidRPr="0052468C">
        <w:rPr>
          <w:rFonts w:ascii="Century Gothic" w:hAnsi="Century Gothic"/>
          <w:sz w:val="22"/>
          <w:szCs w:val="22"/>
        </w:rPr>
        <w:t>–</w:t>
      </w:r>
      <w:r w:rsidRPr="0052468C">
        <w:rPr>
          <w:rFonts w:ascii="Century Gothic" w:hAnsi="Century Gothic"/>
          <w:sz w:val="22"/>
          <w:szCs w:val="22"/>
        </w:rPr>
        <w:t xml:space="preserve"> </w:t>
      </w:r>
      <w:r>
        <w:rPr>
          <w:rFonts w:ascii="Century Gothic" w:hAnsi="Century Gothic"/>
          <w:sz w:val="22"/>
          <w:szCs w:val="22"/>
        </w:rPr>
        <w:t xml:space="preserve">Regarding </w:t>
      </w:r>
      <w:r w:rsidR="008C23B5">
        <w:rPr>
          <w:rFonts w:ascii="Century Gothic" w:hAnsi="Century Gothic"/>
          <w:sz w:val="22"/>
          <w:szCs w:val="22"/>
        </w:rPr>
        <w:t>drainage</w:t>
      </w:r>
      <w:r>
        <w:rPr>
          <w:rFonts w:ascii="Century Gothic" w:hAnsi="Century Gothic"/>
          <w:sz w:val="22"/>
          <w:szCs w:val="22"/>
        </w:rPr>
        <w:t>, he said that he</w:t>
      </w:r>
      <w:r w:rsidR="001D24AC">
        <w:rPr>
          <w:rFonts w:ascii="Century Gothic" w:hAnsi="Century Gothic"/>
          <w:sz w:val="22"/>
          <w:szCs w:val="22"/>
        </w:rPr>
        <w:t>, Mr. Sandford and Mr. Zito</w:t>
      </w:r>
      <w:r>
        <w:rPr>
          <w:rFonts w:ascii="Century Gothic" w:hAnsi="Century Gothic"/>
          <w:sz w:val="22"/>
          <w:szCs w:val="22"/>
        </w:rPr>
        <w:t xml:space="preserve"> had looked at the problem last year and said that from Lamont Way to Leslie Way</w:t>
      </w:r>
      <w:r w:rsidR="001D24AC">
        <w:rPr>
          <w:rFonts w:ascii="Century Gothic" w:hAnsi="Century Gothic"/>
          <w:sz w:val="22"/>
          <w:szCs w:val="22"/>
        </w:rPr>
        <w:t xml:space="preserve"> (Section 1)</w:t>
      </w:r>
      <w:r>
        <w:rPr>
          <w:rFonts w:ascii="Century Gothic" w:hAnsi="Century Gothic"/>
          <w:sz w:val="22"/>
          <w:szCs w:val="22"/>
        </w:rPr>
        <w:t xml:space="preserve"> water does not run correctly.</w:t>
      </w:r>
    </w:p>
    <w:p w:rsidR="00952DA6" w:rsidRDefault="00952DA6" w:rsidP="00952DA6">
      <w:pPr>
        <w:spacing w:line="259" w:lineRule="auto"/>
        <w:jc w:val="both"/>
        <w:rPr>
          <w:rFonts w:ascii="Century Gothic" w:hAnsi="Century Gothic"/>
          <w:sz w:val="22"/>
          <w:szCs w:val="22"/>
        </w:rPr>
      </w:pPr>
    </w:p>
    <w:p w:rsidR="00952DA6" w:rsidRPr="006E5A02" w:rsidRDefault="00952DA6" w:rsidP="00952DA6">
      <w:pPr>
        <w:jc w:val="both"/>
        <w:rPr>
          <w:b/>
        </w:rPr>
      </w:pPr>
      <w:r>
        <w:rPr>
          <w:rFonts w:ascii="Century Gothic" w:hAnsi="Century Gothic"/>
          <w:b/>
          <w:sz w:val="22"/>
          <w:szCs w:val="22"/>
        </w:rPr>
        <w:t>At this point (10:00am) Ms. Smith-Hughes left the meeting.</w:t>
      </w:r>
    </w:p>
    <w:p w:rsidR="00952DA6" w:rsidRDefault="00952DA6" w:rsidP="00952DA6">
      <w:pPr>
        <w:jc w:val="both"/>
      </w:pPr>
    </w:p>
    <w:p w:rsidR="008C23B5" w:rsidRDefault="000A2DE3" w:rsidP="0006315B">
      <w:pPr>
        <w:pStyle w:val="ListParagraph"/>
        <w:numPr>
          <w:ilvl w:val="1"/>
          <w:numId w:val="8"/>
        </w:numPr>
        <w:spacing w:line="259" w:lineRule="auto"/>
        <w:jc w:val="both"/>
        <w:rPr>
          <w:rFonts w:ascii="Century Gothic" w:hAnsi="Century Gothic"/>
          <w:sz w:val="22"/>
          <w:szCs w:val="22"/>
        </w:rPr>
      </w:pPr>
      <w:r>
        <w:rPr>
          <w:rFonts w:ascii="Century Gothic" w:hAnsi="Century Gothic"/>
          <w:sz w:val="22"/>
          <w:szCs w:val="22"/>
        </w:rPr>
        <w:t>M</w:t>
      </w:r>
      <w:r w:rsidR="008C23B5">
        <w:rPr>
          <w:rFonts w:ascii="Century Gothic" w:hAnsi="Century Gothic"/>
          <w:sz w:val="22"/>
          <w:szCs w:val="22"/>
        </w:rPr>
        <w:t>r. Sandford</w:t>
      </w:r>
      <w:r>
        <w:rPr>
          <w:rFonts w:ascii="Century Gothic" w:hAnsi="Century Gothic"/>
          <w:sz w:val="22"/>
          <w:szCs w:val="22"/>
        </w:rPr>
        <w:t xml:space="preserve"> – </w:t>
      </w:r>
      <w:r w:rsidR="008C23B5">
        <w:rPr>
          <w:rFonts w:ascii="Century Gothic" w:hAnsi="Century Gothic"/>
          <w:sz w:val="22"/>
          <w:szCs w:val="22"/>
        </w:rPr>
        <w:t xml:space="preserve">The </w:t>
      </w:r>
      <w:proofErr w:type="gramStart"/>
      <w:r w:rsidR="008C23B5">
        <w:rPr>
          <w:rFonts w:ascii="Century Gothic" w:hAnsi="Century Gothic"/>
          <w:sz w:val="22"/>
          <w:szCs w:val="22"/>
        </w:rPr>
        <w:t>$5,000 line</w:t>
      </w:r>
      <w:proofErr w:type="gramEnd"/>
      <w:r w:rsidR="008C23B5">
        <w:rPr>
          <w:rFonts w:ascii="Century Gothic" w:hAnsi="Century Gothic"/>
          <w:sz w:val="22"/>
          <w:szCs w:val="22"/>
        </w:rPr>
        <w:t xml:space="preserve"> item for drainage was created by Mr. Moore for this year’s budget as a starting point to address drainage issues. He said that Township was supposed to come back out to address the issue of Gordon Lane,</w:t>
      </w:r>
      <w:r w:rsidR="001D17B9">
        <w:rPr>
          <w:rFonts w:ascii="Century Gothic" w:hAnsi="Century Gothic"/>
          <w:sz w:val="22"/>
          <w:szCs w:val="22"/>
        </w:rPr>
        <w:t xml:space="preserve"> </w:t>
      </w:r>
      <w:proofErr w:type="spellStart"/>
      <w:r w:rsidR="008C23B5">
        <w:rPr>
          <w:rFonts w:ascii="Century Gothic" w:hAnsi="Century Gothic"/>
          <w:sz w:val="22"/>
          <w:szCs w:val="22"/>
        </w:rPr>
        <w:t>Cambell</w:t>
      </w:r>
      <w:proofErr w:type="spellEnd"/>
      <w:r w:rsidR="008C23B5">
        <w:rPr>
          <w:rFonts w:ascii="Century Gothic" w:hAnsi="Century Gothic"/>
          <w:sz w:val="22"/>
          <w:szCs w:val="22"/>
        </w:rPr>
        <w:t xml:space="preserve"> Way and Leslie Way connecting to Whispering Glen, but never came out. </w:t>
      </w:r>
    </w:p>
    <w:p w:rsidR="00EC01C7" w:rsidRDefault="00EC01C7" w:rsidP="0006315B">
      <w:pPr>
        <w:pStyle w:val="ListParagraph"/>
        <w:numPr>
          <w:ilvl w:val="1"/>
          <w:numId w:val="8"/>
        </w:numPr>
        <w:spacing w:line="259" w:lineRule="auto"/>
        <w:jc w:val="both"/>
        <w:rPr>
          <w:rFonts w:ascii="Century Gothic" w:hAnsi="Century Gothic"/>
          <w:sz w:val="22"/>
          <w:szCs w:val="22"/>
        </w:rPr>
      </w:pPr>
      <w:r>
        <w:rPr>
          <w:rFonts w:ascii="Century Gothic" w:hAnsi="Century Gothic"/>
          <w:sz w:val="22"/>
          <w:szCs w:val="22"/>
        </w:rPr>
        <w:lastRenderedPageBreak/>
        <w:t xml:space="preserve">Mr. Broxmeier – Said it was important to start a maintenance project </w:t>
      </w:r>
      <w:r w:rsidR="00571CEE">
        <w:rPr>
          <w:rFonts w:ascii="Century Gothic" w:hAnsi="Century Gothic"/>
          <w:sz w:val="22"/>
          <w:szCs w:val="22"/>
        </w:rPr>
        <w:t xml:space="preserve">for </w:t>
      </w:r>
      <w:r w:rsidR="006461C8">
        <w:rPr>
          <w:rFonts w:ascii="Century Gothic" w:hAnsi="Century Gothic"/>
          <w:sz w:val="22"/>
          <w:szCs w:val="22"/>
        </w:rPr>
        <w:t xml:space="preserve">PFE’s </w:t>
      </w:r>
      <w:r w:rsidR="00431802">
        <w:rPr>
          <w:rFonts w:ascii="Century Gothic" w:hAnsi="Century Gothic"/>
          <w:sz w:val="22"/>
          <w:szCs w:val="22"/>
        </w:rPr>
        <w:t>internal</w:t>
      </w:r>
      <w:r w:rsidR="006461C8">
        <w:rPr>
          <w:rFonts w:ascii="Century Gothic" w:hAnsi="Century Gothic"/>
          <w:sz w:val="22"/>
          <w:szCs w:val="22"/>
        </w:rPr>
        <w:t xml:space="preserve"> drainage.</w:t>
      </w:r>
      <w:r>
        <w:rPr>
          <w:rFonts w:ascii="Century Gothic" w:hAnsi="Century Gothic"/>
          <w:sz w:val="22"/>
          <w:szCs w:val="22"/>
        </w:rPr>
        <w:t xml:space="preserve"> </w:t>
      </w:r>
    </w:p>
    <w:p w:rsidR="008C23B5" w:rsidRDefault="008C23B5" w:rsidP="0006315B">
      <w:pPr>
        <w:pStyle w:val="ListParagraph"/>
        <w:numPr>
          <w:ilvl w:val="1"/>
          <w:numId w:val="8"/>
        </w:numPr>
        <w:spacing w:line="259" w:lineRule="auto"/>
        <w:jc w:val="both"/>
        <w:rPr>
          <w:rFonts w:ascii="Century Gothic" w:hAnsi="Century Gothic"/>
          <w:sz w:val="22"/>
          <w:szCs w:val="22"/>
        </w:rPr>
      </w:pPr>
      <w:r>
        <w:rPr>
          <w:rFonts w:ascii="Century Gothic" w:hAnsi="Century Gothic"/>
          <w:sz w:val="22"/>
          <w:szCs w:val="22"/>
        </w:rPr>
        <w:t>Mr. Zito said he would get proposals for the Board’s consideration regarding the drainage project.</w:t>
      </w:r>
    </w:p>
    <w:p w:rsidR="000A2DE3" w:rsidRDefault="008C23B5" w:rsidP="0006315B">
      <w:pPr>
        <w:pStyle w:val="ListParagraph"/>
        <w:numPr>
          <w:ilvl w:val="1"/>
          <w:numId w:val="8"/>
        </w:numPr>
        <w:spacing w:line="259" w:lineRule="auto"/>
        <w:jc w:val="both"/>
        <w:rPr>
          <w:rFonts w:ascii="Century Gothic" w:hAnsi="Century Gothic"/>
          <w:sz w:val="22"/>
          <w:szCs w:val="22"/>
        </w:rPr>
      </w:pPr>
      <w:r w:rsidRPr="0052468C">
        <w:rPr>
          <w:rFonts w:ascii="Century Gothic" w:hAnsi="Century Gothic"/>
          <w:sz w:val="22"/>
          <w:szCs w:val="22"/>
        </w:rPr>
        <w:t xml:space="preserve">Mr. </w:t>
      </w:r>
      <w:r>
        <w:rPr>
          <w:rFonts w:ascii="Century Gothic" w:hAnsi="Century Gothic"/>
          <w:sz w:val="22"/>
          <w:szCs w:val="22"/>
        </w:rPr>
        <w:t xml:space="preserve">Broxmeier </w:t>
      </w:r>
      <w:r w:rsidRPr="0052468C">
        <w:rPr>
          <w:rFonts w:ascii="Century Gothic" w:hAnsi="Century Gothic"/>
          <w:sz w:val="22"/>
          <w:szCs w:val="22"/>
        </w:rPr>
        <w:t xml:space="preserve">– </w:t>
      </w:r>
      <w:r>
        <w:rPr>
          <w:rFonts w:ascii="Century Gothic" w:hAnsi="Century Gothic"/>
          <w:sz w:val="22"/>
          <w:szCs w:val="22"/>
        </w:rPr>
        <w:t xml:space="preserve">Said it was important to get someone with the proper credentials to do this project. </w:t>
      </w:r>
    </w:p>
    <w:p w:rsidR="000A2DE3" w:rsidRDefault="000A2DE3" w:rsidP="000A2DE3">
      <w:pPr>
        <w:jc w:val="both"/>
        <w:rPr>
          <w:rFonts w:ascii="Century Gothic" w:hAnsi="Century Gothic"/>
          <w:sz w:val="22"/>
          <w:szCs w:val="22"/>
        </w:rPr>
      </w:pPr>
    </w:p>
    <w:p w:rsidR="007E4952" w:rsidRDefault="00687D12" w:rsidP="002427BD">
      <w:pPr>
        <w:spacing w:after="160" w:line="259" w:lineRule="auto"/>
        <w:jc w:val="both"/>
        <w:rPr>
          <w:rFonts w:ascii="Century Gothic" w:hAnsi="Century Gothic" w:cs="Arial"/>
          <w:b/>
          <w:sz w:val="22"/>
          <w:szCs w:val="22"/>
        </w:rPr>
      </w:pPr>
      <w:r w:rsidRPr="00F41469">
        <w:rPr>
          <w:rFonts w:ascii="Century Gothic" w:hAnsi="Century Gothic"/>
          <w:b/>
          <w:sz w:val="22"/>
          <w:szCs w:val="22"/>
        </w:rPr>
        <w:t xml:space="preserve">A </w:t>
      </w:r>
      <w:r w:rsidR="00F85527" w:rsidRPr="00F41469">
        <w:rPr>
          <w:rFonts w:ascii="Century Gothic" w:hAnsi="Century Gothic"/>
          <w:b/>
          <w:sz w:val="22"/>
          <w:szCs w:val="22"/>
        </w:rPr>
        <w:t xml:space="preserve">motion was made by Ms. </w:t>
      </w:r>
      <w:r w:rsidR="008C23B5">
        <w:rPr>
          <w:rFonts w:ascii="Century Gothic" w:hAnsi="Century Gothic"/>
          <w:b/>
          <w:sz w:val="22"/>
          <w:szCs w:val="22"/>
        </w:rPr>
        <w:t>Yo</w:t>
      </w:r>
      <w:r w:rsidR="00DA1BFE">
        <w:rPr>
          <w:rFonts w:ascii="Century Gothic" w:hAnsi="Century Gothic"/>
          <w:b/>
          <w:sz w:val="22"/>
          <w:szCs w:val="22"/>
        </w:rPr>
        <w:t>u</w:t>
      </w:r>
      <w:r w:rsidR="008C23B5">
        <w:rPr>
          <w:rFonts w:ascii="Century Gothic" w:hAnsi="Century Gothic"/>
          <w:b/>
          <w:sz w:val="22"/>
          <w:szCs w:val="22"/>
        </w:rPr>
        <w:t>ngfelt</w:t>
      </w:r>
      <w:r w:rsidR="005B257A" w:rsidRPr="00F41469">
        <w:rPr>
          <w:rFonts w:ascii="Century Gothic" w:hAnsi="Century Gothic"/>
          <w:b/>
          <w:sz w:val="22"/>
          <w:szCs w:val="22"/>
        </w:rPr>
        <w:t xml:space="preserve">, </w:t>
      </w:r>
      <w:r w:rsidR="00F85527" w:rsidRPr="00F41469">
        <w:rPr>
          <w:rFonts w:ascii="Century Gothic" w:hAnsi="Century Gothic"/>
          <w:b/>
          <w:sz w:val="22"/>
          <w:szCs w:val="22"/>
        </w:rPr>
        <w:t xml:space="preserve">seconded by Ms. </w:t>
      </w:r>
      <w:r w:rsidR="008C23B5">
        <w:rPr>
          <w:rFonts w:ascii="Century Gothic" w:hAnsi="Century Gothic"/>
          <w:b/>
          <w:sz w:val="22"/>
          <w:szCs w:val="22"/>
        </w:rPr>
        <w:t xml:space="preserve">Garcia </w:t>
      </w:r>
      <w:r w:rsidR="00F85527" w:rsidRPr="00F41469">
        <w:rPr>
          <w:rFonts w:ascii="Century Gothic" w:hAnsi="Century Gothic"/>
          <w:b/>
          <w:sz w:val="22"/>
          <w:szCs w:val="22"/>
        </w:rPr>
        <w:t xml:space="preserve">to accept the </w:t>
      </w:r>
      <w:r w:rsidR="001F0C02" w:rsidRPr="00F41469">
        <w:rPr>
          <w:rFonts w:ascii="Century Gothic" w:hAnsi="Century Gothic"/>
          <w:b/>
          <w:sz w:val="22"/>
          <w:szCs w:val="22"/>
        </w:rPr>
        <w:t>M</w:t>
      </w:r>
      <w:r w:rsidR="00F85527" w:rsidRPr="00F41469">
        <w:rPr>
          <w:rFonts w:ascii="Century Gothic" w:hAnsi="Century Gothic"/>
          <w:b/>
          <w:sz w:val="22"/>
          <w:szCs w:val="22"/>
        </w:rPr>
        <w:t xml:space="preserve">anagement </w:t>
      </w:r>
      <w:r w:rsidR="001F0C02" w:rsidRPr="00F41469">
        <w:rPr>
          <w:rFonts w:ascii="Century Gothic" w:hAnsi="Century Gothic"/>
          <w:b/>
          <w:sz w:val="22"/>
          <w:szCs w:val="22"/>
        </w:rPr>
        <w:t>R</w:t>
      </w:r>
      <w:r w:rsidR="00F85527" w:rsidRPr="00F41469">
        <w:rPr>
          <w:rFonts w:ascii="Century Gothic" w:hAnsi="Century Gothic"/>
          <w:b/>
          <w:sz w:val="22"/>
          <w:szCs w:val="22"/>
        </w:rPr>
        <w:t xml:space="preserve">eport as </w:t>
      </w:r>
      <w:r w:rsidR="001F0C02" w:rsidRPr="00F41469">
        <w:rPr>
          <w:rFonts w:ascii="Century Gothic" w:hAnsi="Century Gothic"/>
          <w:b/>
          <w:sz w:val="22"/>
          <w:szCs w:val="22"/>
        </w:rPr>
        <w:t>presented</w:t>
      </w:r>
      <w:r w:rsidR="00F85527" w:rsidRPr="00F41469">
        <w:rPr>
          <w:rFonts w:ascii="Century Gothic" w:hAnsi="Century Gothic"/>
          <w:b/>
          <w:sz w:val="22"/>
          <w:szCs w:val="22"/>
        </w:rPr>
        <w:t xml:space="preserve">.  </w:t>
      </w:r>
      <w:r w:rsidR="001F0C02" w:rsidRPr="00F41469">
        <w:rPr>
          <w:rFonts w:ascii="Century Gothic" w:hAnsi="Century Gothic"/>
          <w:b/>
          <w:sz w:val="22"/>
          <w:szCs w:val="22"/>
        </w:rPr>
        <w:t>All in favor.  Motion carried.</w:t>
      </w:r>
    </w:p>
    <w:p w:rsidR="008C23B5" w:rsidRDefault="008C23B5" w:rsidP="00C50751">
      <w:pPr>
        <w:ind w:left="810"/>
        <w:jc w:val="both"/>
        <w:rPr>
          <w:rFonts w:ascii="Century Gothic" w:hAnsi="Century Gothic" w:cs="Arial"/>
          <w:b/>
          <w:sz w:val="22"/>
          <w:szCs w:val="22"/>
        </w:rPr>
      </w:pPr>
    </w:p>
    <w:p w:rsidR="008C23B5" w:rsidRPr="007F3BB6" w:rsidRDefault="008C23B5" w:rsidP="00C50751">
      <w:pPr>
        <w:ind w:left="810"/>
        <w:jc w:val="both"/>
        <w:rPr>
          <w:rFonts w:ascii="Century Gothic" w:hAnsi="Century Gothic" w:cs="Arial"/>
          <w:b/>
          <w:sz w:val="22"/>
          <w:szCs w:val="22"/>
        </w:rPr>
      </w:pPr>
    </w:p>
    <w:p w:rsidR="00F41A6A" w:rsidRPr="00C9746E" w:rsidRDefault="00F41A6A" w:rsidP="00C50751">
      <w:pPr>
        <w:pStyle w:val="ListParagraph"/>
        <w:numPr>
          <w:ilvl w:val="0"/>
          <w:numId w:val="3"/>
        </w:numPr>
        <w:jc w:val="both"/>
        <w:rPr>
          <w:rFonts w:ascii="Century Gothic" w:hAnsi="Century Gothic" w:cs="Arial"/>
          <w:sz w:val="22"/>
          <w:szCs w:val="22"/>
          <w:u w:val="single"/>
        </w:rPr>
      </w:pPr>
      <w:r w:rsidRPr="00ED0752">
        <w:rPr>
          <w:rFonts w:ascii="Century Gothic" w:hAnsi="Century Gothic" w:cs="Arial"/>
          <w:b/>
          <w:sz w:val="22"/>
          <w:szCs w:val="22"/>
          <w:u w:val="single"/>
        </w:rPr>
        <w:t>Committee Reports</w:t>
      </w:r>
    </w:p>
    <w:p w:rsidR="00C9746E" w:rsidRDefault="00C9746E" w:rsidP="00C50751">
      <w:pPr>
        <w:jc w:val="both"/>
        <w:rPr>
          <w:rFonts w:ascii="Century Gothic" w:hAnsi="Century Gothic" w:cs="Arial"/>
          <w:sz w:val="22"/>
          <w:szCs w:val="22"/>
          <w:u w:val="single"/>
        </w:rPr>
      </w:pPr>
    </w:p>
    <w:p w:rsidR="00886644" w:rsidRPr="000C4D52" w:rsidRDefault="00886644" w:rsidP="00C50751">
      <w:pPr>
        <w:pStyle w:val="ListParagraph"/>
        <w:numPr>
          <w:ilvl w:val="0"/>
          <w:numId w:val="5"/>
        </w:numPr>
        <w:jc w:val="both"/>
        <w:rPr>
          <w:rFonts w:ascii="Century Gothic" w:hAnsi="Century Gothic"/>
          <w:b/>
          <w:sz w:val="22"/>
          <w:szCs w:val="22"/>
          <w:u w:val="single"/>
        </w:rPr>
      </w:pPr>
      <w:r w:rsidRPr="000C4D52">
        <w:rPr>
          <w:rFonts w:ascii="Century Gothic" w:hAnsi="Century Gothic"/>
          <w:b/>
          <w:sz w:val="22"/>
          <w:szCs w:val="22"/>
          <w:u w:val="single"/>
        </w:rPr>
        <w:t>Rules and Regulations:</w:t>
      </w:r>
      <w:r w:rsidR="000C4D52" w:rsidRPr="000C4D52">
        <w:rPr>
          <w:rFonts w:ascii="Century Gothic" w:hAnsi="Century Gothic"/>
          <w:b/>
          <w:sz w:val="22"/>
          <w:szCs w:val="22"/>
        </w:rPr>
        <w:t xml:space="preserve"> </w:t>
      </w:r>
      <w:r w:rsidR="000C4D52" w:rsidRPr="000C4D52">
        <w:rPr>
          <w:rFonts w:ascii="Century Gothic" w:hAnsi="Century Gothic"/>
          <w:sz w:val="22"/>
          <w:szCs w:val="22"/>
        </w:rPr>
        <w:t>No meeting.</w:t>
      </w:r>
      <w:r w:rsidR="00C50751">
        <w:rPr>
          <w:rFonts w:ascii="Century Gothic" w:hAnsi="Century Gothic"/>
          <w:sz w:val="22"/>
          <w:szCs w:val="22"/>
        </w:rPr>
        <w:t xml:space="preserve"> Citation Appeals were held in its place.</w:t>
      </w:r>
    </w:p>
    <w:p w:rsidR="00C50751" w:rsidRPr="000C4D52" w:rsidRDefault="00C50751" w:rsidP="00C50751">
      <w:pPr>
        <w:pStyle w:val="ListParagraph"/>
        <w:jc w:val="both"/>
        <w:rPr>
          <w:rFonts w:ascii="Century Gothic" w:hAnsi="Century Gothic"/>
          <w:sz w:val="22"/>
          <w:szCs w:val="22"/>
        </w:rPr>
      </w:pPr>
      <w:r>
        <w:rPr>
          <w:rFonts w:ascii="Century Gothic" w:hAnsi="Century Gothic"/>
          <w:sz w:val="22"/>
          <w:szCs w:val="22"/>
        </w:rPr>
        <w:t xml:space="preserve"> </w:t>
      </w:r>
    </w:p>
    <w:p w:rsidR="00886644" w:rsidRDefault="00886644" w:rsidP="00C50751">
      <w:pPr>
        <w:pStyle w:val="ListParagraph"/>
        <w:numPr>
          <w:ilvl w:val="0"/>
          <w:numId w:val="5"/>
        </w:numPr>
        <w:jc w:val="both"/>
        <w:rPr>
          <w:rFonts w:ascii="Century Gothic" w:hAnsi="Century Gothic"/>
          <w:sz w:val="22"/>
          <w:szCs w:val="22"/>
        </w:rPr>
      </w:pPr>
      <w:r w:rsidRPr="000C4D52">
        <w:rPr>
          <w:rFonts w:ascii="Century Gothic" w:hAnsi="Century Gothic"/>
          <w:b/>
          <w:sz w:val="22"/>
          <w:szCs w:val="22"/>
          <w:u w:val="single"/>
        </w:rPr>
        <w:t xml:space="preserve">Citation </w:t>
      </w:r>
      <w:r w:rsidR="000C4D52" w:rsidRPr="000C4D52">
        <w:rPr>
          <w:rFonts w:ascii="Century Gothic" w:hAnsi="Century Gothic"/>
          <w:b/>
          <w:sz w:val="22"/>
          <w:szCs w:val="22"/>
          <w:u w:val="single"/>
        </w:rPr>
        <w:t>A</w:t>
      </w:r>
      <w:r w:rsidRPr="000C4D52">
        <w:rPr>
          <w:rFonts w:ascii="Century Gothic" w:hAnsi="Century Gothic"/>
          <w:b/>
          <w:sz w:val="22"/>
          <w:szCs w:val="22"/>
          <w:u w:val="single"/>
        </w:rPr>
        <w:t>ppeals</w:t>
      </w:r>
      <w:r w:rsidR="000C4D52" w:rsidRPr="000C4D52">
        <w:rPr>
          <w:rFonts w:ascii="Century Gothic" w:hAnsi="Century Gothic"/>
          <w:b/>
          <w:sz w:val="22"/>
          <w:szCs w:val="22"/>
          <w:u w:val="single"/>
        </w:rPr>
        <w:t>:</w:t>
      </w:r>
      <w:r w:rsidR="000C4D52" w:rsidRPr="000C4D52">
        <w:rPr>
          <w:rFonts w:ascii="Century Gothic" w:hAnsi="Century Gothic"/>
          <w:b/>
          <w:sz w:val="22"/>
          <w:szCs w:val="22"/>
        </w:rPr>
        <w:t xml:space="preserve"> </w:t>
      </w:r>
      <w:r w:rsidR="00F262E8">
        <w:rPr>
          <w:rFonts w:ascii="Century Gothic" w:hAnsi="Century Gothic"/>
          <w:sz w:val="22"/>
          <w:szCs w:val="22"/>
        </w:rPr>
        <w:t xml:space="preserve">The results of the </w:t>
      </w:r>
      <w:r w:rsidR="000C4D52" w:rsidRPr="000C4D52">
        <w:rPr>
          <w:rFonts w:ascii="Century Gothic" w:hAnsi="Century Gothic"/>
          <w:sz w:val="22"/>
          <w:szCs w:val="22"/>
        </w:rPr>
        <w:t xml:space="preserve">hearing </w:t>
      </w:r>
      <w:r w:rsidR="00EC5128">
        <w:rPr>
          <w:rFonts w:ascii="Century Gothic" w:hAnsi="Century Gothic"/>
          <w:sz w:val="22"/>
          <w:szCs w:val="22"/>
        </w:rPr>
        <w:t>of</w:t>
      </w:r>
      <w:r w:rsidR="000C4D52" w:rsidRPr="000C4D52">
        <w:rPr>
          <w:rFonts w:ascii="Century Gothic" w:hAnsi="Century Gothic"/>
          <w:sz w:val="22"/>
          <w:szCs w:val="22"/>
        </w:rPr>
        <w:t xml:space="preserve"> </w:t>
      </w:r>
      <w:r w:rsidR="00055690">
        <w:rPr>
          <w:rFonts w:ascii="Century Gothic" w:hAnsi="Century Gothic"/>
          <w:sz w:val="22"/>
          <w:szCs w:val="22"/>
        </w:rPr>
        <w:t>April 8</w:t>
      </w:r>
      <w:r w:rsidR="00055690" w:rsidRPr="00055690">
        <w:rPr>
          <w:rFonts w:ascii="Century Gothic" w:hAnsi="Century Gothic"/>
          <w:sz w:val="22"/>
          <w:szCs w:val="22"/>
          <w:vertAlign w:val="superscript"/>
        </w:rPr>
        <w:t>th</w:t>
      </w:r>
      <w:r w:rsidR="00055690">
        <w:rPr>
          <w:rFonts w:ascii="Century Gothic" w:hAnsi="Century Gothic"/>
          <w:sz w:val="22"/>
          <w:szCs w:val="22"/>
        </w:rPr>
        <w:t xml:space="preserve"> </w:t>
      </w:r>
      <w:r w:rsidR="00EC5128">
        <w:rPr>
          <w:rFonts w:ascii="Century Gothic" w:hAnsi="Century Gothic"/>
          <w:sz w:val="22"/>
          <w:szCs w:val="22"/>
        </w:rPr>
        <w:t>were discussed:</w:t>
      </w:r>
    </w:p>
    <w:p w:rsidR="00EC5128" w:rsidRDefault="00055690" w:rsidP="00C50751">
      <w:pPr>
        <w:pStyle w:val="ListParagraph"/>
        <w:numPr>
          <w:ilvl w:val="1"/>
          <w:numId w:val="5"/>
        </w:numPr>
        <w:jc w:val="both"/>
        <w:rPr>
          <w:rFonts w:ascii="Century Gothic" w:hAnsi="Century Gothic"/>
          <w:sz w:val="22"/>
          <w:szCs w:val="22"/>
        </w:rPr>
      </w:pPr>
      <w:r>
        <w:rPr>
          <w:rFonts w:ascii="Century Gothic" w:hAnsi="Century Gothic"/>
          <w:sz w:val="22"/>
          <w:szCs w:val="22"/>
        </w:rPr>
        <w:t>Chelsea Circle</w:t>
      </w:r>
      <w:r w:rsidR="00B85BCF">
        <w:rPr>
          <w:rFonts w:ascii="Century Gothic" w:hAnsi="Century Gothic"/>
          <w:sz w:val="22"/>
          <w:szCs w:val="22"/>
        </w:rPr>
        <w:t xml:space="preserve"> – </w:t>
      </w:r>
      <w:r>
        <w:rPr>
          <w:rFonts w:ascii="Century Gothic" w:hAnsi="Century Gothic"/>
          <w:sz w:val="22"/>
          <w:szCs w:val="22"/>
        </w:rPr>
        <w:t xml:space="preserve">Two sheds on property. Agreed to remove one. No action </w:t>
      </w:r>
      <w:proofErr w:type="gramStart"/>
      <w:r>
        <w:rPr>
          <w:rFonts w:ascii="Century Gothic" w:hAnsi="Century Gothic"/>
          <w:sz w:val="22"/>
          <w:szCs w:val="22"/>
        </w:rPr>
        <w:t>as of yet</w:t>
      </w:r>
      <w:proofErr w:type="gramEnd"/>
      <w:r>
        <w:rPr>
          <w:rFonts w:ascii="Century Gothic" w:hAnsi="Century Gothic"/>
          <w:sz w:val="22"/>
          <w:szCs w:val="22"/>
        </w:rPr>
        <w:t>.</w:t>
      </w:r>
    </w:p>
    <w:p w:rsidR="00054A42" w:rsidRDefault="00055690" w:rsidP="00A34326">
      <w:pPr>
        <w:pStyle w:val="ListParagraph"/>
        <w:numPr>
          <w:ilvl w:val="1"/>
          <w:numId w:val="5"/>
        </w:numPr>
        <w:jc w:val="both"/>
        <w:rPr>
          <w:rFonts w:ascii="Century Gothic" w:hAnsi="Century Gothic"/>
          <w:sz w:val="22"/>
          <w:szCs w:val="22"/>
        </w:rPr>
      </w:pPr>
      <w:r>
        <w:rPr>
          <w:rFonts w:ascii="Century Gothic" w:hAnsi="Century Gothic"/>
          <w:sz w:val="22"/>
          <w:szCs w:val="22"/>
        </w:rPr>
        <w:t>U</w:t>
      </w:r>
      <w:r w:rsidR="00DA1BFE">
        <w:rPr>
          <w:rFonts w:ascii="Century Gothic" w:hAnsi="Century Gothic"/>
          <w:sz w:val="22"/>
          <w:szCs w:val="22"/>
        </w:rPr>
        <w:t xml:space="preserve">ncovered boat – </w:t>
      </w:r>
      <w:r>
        <w:rPr>
          <w:rFonts w:ascii="Century Gothic" w:hAnsi="Century Gothic"/>
          <w:sz w:val="22"/>
          <w:szCs w:val="22"/>
        </w:rPr>
        <w:t>N</w:t>
      </w:r>
      <w:r w:rsidR="00DA1BFE">
        <w:rPr>
          <w:rFonts w:ascii="Century Gothic" w:hAnsi="Century Gothic"/>
          <w:sz w:val="22"/>
          <w:szCs w:val="22"/>
        </w:rPr>
        <w:t>o show.</w:t>
      </w:r>
      <w:r w:rsidR="00054A42" w:rsidRPr="00054A42">
        <w:rPr>
          <w:rFonts w:ascii="Century Gothic" w:hAnsi="Century Gothic"/>
          <w:sz w:val="22"/>
          <w:szCs w:val="22"/>
        </w:rPr>
        <w:t xml:space="preserve"> </w:t>
      </w:r>
    </w:p>
    <w:p w:rsidR="00DA1BFE" w:rsidRDefault="00DA1BFE" w:rsidP="00DA1BFE">
      <w:pPr>
        <w:jc w:val="both"/>
        <w:rPr>
          <w:rFonts w:ascii="Century Gothic" w:hAnsi="Century Gothic"/>
          <w:sz w:val="22"/>
          <w:szCs w:val="22"/>
        </w:rPr>
      </w:pPr>
    </w:p>
    <w:p w:rsidR="00DA1BFE" w:rsidRDefault="00DA1BFE" w:rsidP="00DA1BFE">
      <w:pPr>
        <w:pStyle w:val="ListParagraph"/>
        <w:numPr>
          <w:ilvl w:val="0"/>
          <w:numId w:val="8"/>
        </w:numPr>
        <w:spacing w:after="160" w:line="259" w:lineRule="auto"/>
        <w:jc w:val="both"/>
        <w:rPr>
          <w:rFonts w:ascii="Century Gothic" w:hAnsi="Century Gothic"/>
          <w:b/>
          <w:sz w:val="22"/>
          <w:szCs w:val="22"/>
        </w:rPr>
      </w:pPr>
      <w:r w:rsidRPr="0046151C">
        <w:rPr>
          <w:rFonts w:ascii="Century Gothic" w:hAnsi="Century Gothic"/>
          <w:b/>
          <w:sz w:val="22"/>
          <w:szCs w:val="22"/>
        </w:rPr>
        <w:t>Board discussion</w:t>
      </w:r>
    </w:p>
    <w:p w:rsidR="00DA1BFE" w:rsidRPr="00DA1BFE" w:rsidRDefault="00DA1BFE" w:rsidP="0006315B">
      <w:pPr>
        <w:pStyle w:val="ListParagraph"/>
        <w:numPr>
          <w:ilvl w:val="1"/>
          <w:numId w:val="8"/>
        </w:numPr>
        <w:spacing w:after="160" w:line="259" w:lineRule="auto"/>
        <w:jc w:val="both"/>
        <w:rPr>
          <w:rFonts w:ascii="Century Gothic" w:hAnsi="Century Gothic"/>
          <w:sz w:val="22"/>
          <w:szCs w:val="22"/>
        </w:rPr>
      </w:pPr>
      <w:r w:rsidRPr="006522C4">
        <w:rPr>
          <w:rFonts w:ascii="Century Gothic" w:hAnsi="Century Gothic"/>
          <w:sz w:val="22"/>
          <w:szCs w:val="22"/>
        </w:rPr>
        <w:t>Ms. Anderson-Krieg –</w:t>
      </w:r>
      <w:r>
        <w:rPr>
          <w:rFonts w:ascii="Century Gothic" w:hAnsi="Century Gothic"/>
          <w:b/>
          <w:sz w:val="22"/>
          <w:szCs w:val="22"/>
        </w:rPr>
        <w:t xml:space="preserve"> </w:t>
      </w:r>
      <w:r w:rsidRPr="00DA1BFE">
        <w:rPr>
          <w:rFonts w:ascii="Century Gothic" w:hAnsi="Century Gothic"/>
          <w:sz w:val="22"/>
          <w:szCs w:val="22"/>
        </w:rPr>
        <w:t>Stated that the Committee needed to work on the rules regarding unregistered vehicles, and a Board code of ethics.</w:t>
      </w:r>
    </w:p>
    <w:p w:rsidR="00955214" w:rsidRPr="000C4D52" w:rsidRDefault="00955214" w:rsidP="00955214">
      <w:pPr>
        <w:pStyle w:val="ListParagraph"/>
        <w:jc w:val="both"/>
        <w:rPr>
          <w:rFonts w:ascii="Century Gothic" w:hAnsi="Century Gothic"/>
          <w:sz w:val="22"/>
          <w:szCs w:val="22"/>
        </w:rPr>
      </w:pPr>
    </w:p>
    <w:p w:rsidR="00456D99" w:rsidRPr="00456D99" w:rsidRDefault="00886644" w:rsidP="00C50751">
      <w:pPr>
        <w:pStyle w:val="ListParagraph"/>
        <w:numPr>
          <w:ilvl w:val="0"/>
          <w:numId w:val="5"/>
        </w:numPr>
        <w:jc w:val="both"/>
        <w:rPr>
          <w:rFonts w:ascii="Century Gothic" w:hAnsi="Century Gothic"/>
          <w:b/>
          <w:sz w:val="22"/>
          <w:szCs w:val="22"/>
          <w:u w:val="single"/>
        </w:rPr>
      </w:pPr>
      <w:r w:rsidRPr="000C4D52">
        <w:rPr>
          <w:rFonts w:ascii="Century Gothic" w:hAnsi="Century Gothic"/>
          <w:b/>
          <w:sz w:val="22"/>
          <w:szCs w:val="22"/>
          <w:u w:val="single"/>
        </w:rPr>
        <w:t>Facilities:</w:t>
      </w:r>
      <w:r w:rsidR="000C4D52" w:rsidRPr="000C4D52">
        <w:rPr>
          <w:rFonts w:ascii="Century Gothic" w:hAnsi="Century Gothic"/>
          <w:b/>
          <w:sz w:val="22"/>
          <w:szCs w:val="22"/>
        </w:rPr>
        <w:t xml:space="preserve"> </w:t>
      </w:r>
      <w:r w:rsidR="000C4D52" w:rsidRPr="000C4D52">
        <w:rPr>
          <w:rFonts w:ascii="Century Gothic" w:hAnsi="Century Gothic"/>
          <w:sz w:val="22"/>
          <w:szCs w:val="22"/>
        </w:rPr>
        <w:t xml:space="preserve"> </w:t>
      </w:r>
      <w:r w:rsidR="00456D99">
        <w:rPr>
          <w:rFonts w:ascii="Century Gothic" w:hAnsi="Century Gothic"/>
          <w:sz w:val="22"/>
          <w:szCs w:val="22"/>
        </w:rPr>
        <w:t>The following items were discussed</w:t>
      </w:r>
      <w:r w:rsidR="00240362">
        <w:rPr>
          <w:rFonts w:ascii="Century Gothic" w:hAnsi="Century Gothic"/>
          <w:sz w:val="22"/>
          <w:szCs w:val="22"/>
        </w:rPr>
        <w:t xml:space="preserve">. (Note from Ms. Smith-Hughes read by Mr. Zito). </w:t>
      </w:r>
    </w:p>
    <w:p w:rsidR="00955214" w:rsidRPr="00955214" w:rsidRDefault="00955214" w:rsidP="00C50751">
      <w:pPr>
        <w:pStyle w:val="ListParagraph"/>
        <w:numPr>
          <w:ilvl w:val="1"/>
          <w:numId w:val="5"/>
        </w:numPr>
        <w:jc w:val="both"/>
        <w:rPr>
          <w:rFonts w:ascii="Century Gothic" w:hAnsi="Century Gothic"/>
          <w:b/>
          <w:sz w:val="22"/>
          <w:szCs w:val="22"/>
          <w:u w:val="single"/>
        </w:rPr>
      </w:pPr>
      <w:r>
        <w:rPr>
          <w:rFonts w:ascii="Century Gothic" w:hAnsi="Century Gothic"/>
          <w:sz w:val="22"/>
          <w:szCs w:val="22"/>
        </w:rPr>
        <w:t xml:space="preserve">Party trash – </w:t>
      </w:r>
      <w:r w:rsidR="00240362">
        <w:rPr>
          <w:rFonts w:ascii="Century Gothic" w:hAnsi="Century Gothic"/>
          <w:sz w:val="22"/>
          <w:szCs w:val="22"/>
        </w:rPr>
        <w:t xml:space="preserve">Ms. Youngfelt commented that </w:t>
      </w:r>
      <w:r>
        <w:rPr>
          <w:rFonts w:ascii="Century Gothic" w:hAnsi="Century Gothic"/>
          <w:sz w:val="22"/>
          <w:szCs w:val="22"/>
        </w:rPr>
        <w:t xml:space="preserve">the garbage cans currently provided </w:t>
      </w:r>
      <w:r w:rsidR="00240362">
        <w:rPr>
          <w:rFonts w:ascii="Century Gothic" w:hAnsi="Century Gothic"/>
          <w:sz w:val="22"/>
          <w:szCs w:val="22"/>
        </w:rPr>
        <w:t xml:space="preserve">do not seem to </w:t>
      </w:r>
      <w:r>
        <w:rPr>
          <w:rFonts w:ascii="Century Gothic" w:hAnsi="Century Gothic"/>
          <w:sz w:val="22"/>
          <w:szCs w:val="22"/>
        </w:rPr>
        <w:t>be sufficient to handle the trash generated by each party. The possibility of a dumpster and paying a monitor whose cost would be added to the party rental</w:t>
      </w:r>
      <w:r w:rsidR="00240362">
        <w:rPr>
          <w:rFonts w:ascii="Century Gothic" w:hAnsi="Century Gothic"/>
          <w:sz w:val="22"/>
          <w:szCs w:val="22"/>
        </w:rPr>
        <w:t xml:space="preserve"> was discussed at the Committee meeting.</w:t>
      </w:r>
      <w:r>
        <w:rPr>
          <w:rFonts w:ascii="Century Gothic" w:hAnsi="Century Gothic"/>
          <w:sz w:val="22"/>
          <w:szCs w:val="22"/>
        </w:rPr>
        <w:t xml:space="preserve"> </w:t>
      </w:r>
    </w:p>
    <w:p w:rsidR="00240362" w:rsidRPr="00240362" w:rsidRDefault="00955214" w:rsidP="00C50751">
      <w:pPr>
        <w:pStyle w:val="ListParagraph"/>
        <w:numPr>
          <w:ilvl w:val="1"/>
          <w:numId w:val="5"/>
        </w:numPr>
        <w:jc w:val="both"/>
        <w:rPr>
          <w:rFonts w:ascii="Century Gothic" w:hAnsi="Century Gothic"/>
          <w:b/>
          <w:sz w:val="22"/>
          <w:szCs w:val="22"/>
          <w:u w:val="single"/>
        </w:rPr>
      </w:pPr>
      <w:r>
        <w:rPr>
          <w:rFonts w:ascii="Century Gothic" w:hAnsi="Century Gothic"/>
          <w:sz w:val="22"/>
          <w:szCs w:val="22"/>
        </w:rPr>
        <w:t xml:space="preserve">A list suggested cleaning supplies </w:t>
      </w:r>
      <w:r w:rsidR="00D24BDF">
        <w:rPr>
          <w:rFonts w:ascii="Century Gothic" w:hAnsi="Century Gothic"/>
          <w:sz w:val="22"/>
          <w:szCs w:val="22"/>
        </w:rPr>
        <w:t xml:space="preserve">from Sylvester Cleaning Service for </w:t>
      </w:r>
      <w:r>
        <w:rPr>
          <w:rFonts w:ascii="Century Gothic" w:hAnsi="Century Gothic"/>
          <w:sz w:val="22"/>
          <w:szCs w:val="22"/>
        </w:rPr>
        <w:t xml:space="preserve">maintaining the </w:t>
      </w:r>
      <w:r w:rsidR="00D24BDF">
        <w:rPr>
          <w:rFonts w:ascii="Century Gothic" w:hAnsi="Century Gothic"/>
          <w:sz w:val="22"/>
          <w:szCs w:val="22"/>
        </w:rPr>
        <w:t>Community Center.</w:t>
      </w:r>
    </w:p>
    <w:p w:rsidR="00D24BDF" w:rsidRPr="00D24BDF" w:rsidRDefault="00240362" w:rsidP="00C50751">
      <w:pPr>
        <w:pStyle w:val="ListParagraph"/>
        <w:numPr>
          <w:ilvl w:val="1"/>
          <w:numId w:val="5"/>
        </w:numPr>
        <w:jc w:val="both"/>
        <w:rPr>
          <w:rFonts w:ascii="Century Gothic" w:hAnsi="Century Gothic"/>
          <w:b/>
          <w:sz w:val="22"/>
          <w:szCs w:val="22"/>
          <w:u w:val="single"/>
        </w:rPr>
      </w:pPr>
      <w:r>
        <w:rPr>
          <w:rFonts w:ascii="Century Gothic" w:hAnsi="Century Gothic"/>
          <w:sz w:val="22"/>
          <w:szCs w:val="22"/>
        </w:rPr>
        <w:t>Ongoing tile maintenance.</w:t>
      </w:r>
      <w:r w:rsidR="00D24BDF">
        <w:rPr>
          <w:rFonts w:ascii="Century Gothic" w:hAnsi="Century Gothic"/>
          <w:sz w:val="22"/>
          <w:szCs w:val="22"/>
        </w:rPr>
        <w:t xml:space="preserve"> </w:t>
      </w:r>
    </w:p>
    <w:p w:rsidR="00456D99" w:rsidRPr="00955214" w:rsidRDefault="00955214" w:rsidP="00C50751">
      <w:pPr>
        <w:pStyle w:val="ListParagraph"/>
        <w:numPr>
          <w:ilvl w:val="1"/>
          <w:numId w:val="5"/>
        </w:numPr>
        <w:jc w:val="both"/>
        <w:rPr>
          <w:rFonts w:ascii="Century Gothic" w:hAnsi="Century Gothic"/>
          <w:b/>
          <w:sz w:val="22"/>
          <w:szCs w:val="22"/>
          <w:u w:val="single"/>
        </w:rPr>
      </w:pPr>
      <w:r>
        <w:rPr>
          <w:rFonts w:ascii="Century Gothic" w:hAnsi="Century Gothic"/>
          <w:sz w:val="22"/>
          <w:szCs w:val="22"/>
        </w:rPr>
        <w:t>The Earth Day Community Cleanup to be held next Saturday 4/22</w:t>
      </w:r>
      <w:r w:rsidR="00D24BDF">
        <w:rPr>
          <w:rFonts w:ascii="Century Gothic" w:hAnsi="Century Gothic"/>
          <w:sz w:val="22"/>
          <w:szCs w:val="22"/>
        </w:rPr>
        <w:t>.</w:t>
      </w:r>
    </w:p>
    <w:p w:rsidR="00240362" w:rsidRPr="00240362" w:rsidRDefault="003815FC" w:rsidP="00C50751">
      <w:pPr>
        <w:pStyle w:val="ListParagraph"/>
        <w:numPr>
          <w:ilvl w:val="1"/>
          <w:numId w:val="5"/>
        </w:numPr>
        <w:jc w:val="both"/>
        <w:rPr>
          <w:rFonts w:ascii="Century Gothic" w:hAnsi="Century Gothic"/>
          <w:b/>
          <w:sz w:val="22"/>
          <w:szCs w:val="22"/>
          <w:u w:val="single"/>
        </w:rPr>
      </w:pPr>
      <w:r>
        <w:rPr>
          <w:rFonts w:ascii="Century Gothic" w:hAnsi="Century Gothic"/>
          <w:sz w:val="22"/>
          <w:szCs w:val="22"/>
        </w:rPr>
        <w:t>Comp</w:t>
      </w:r>
      <w:r w:rsidR="00240362">
        <w:rPr>
          <w:rFonts w:ascii="Century Gothic" w:hAnsi="Century Gothic"/>
          <w:sz w:val="22"/>
          <w:szCs w:val="22"/>
        </w:rPr>
        <w:t>l</w:t>
      </w:r>
      <w:r>
        <w:rPr>
          <w:rFonts w:ascii="Century Gothic" w:hAnsi="Century Gothic"/>
          <w:sz w:val="22"/>
          <w:szCs w:val="22"/>
        </w:rPr>
        <w:t>aints that chairs and tables are still</w:t>
      </w:r>
      <w:r w:rsidR="00240362">
        <w:rPr>
          <w:rFonts w:ascii="Century Gothic" w:hAnsi="Century Gothic"/>
          <w:sz w:val="22"/>
          <w:szCs w:val="22"/>
        </w:rPr>
        <w:t xml:space="preserve"> being stacked up against the Community Room walls. </w:t>
      </w:r>
    </w:p>
    <w:p w:rsidR="00955214" w:rsidRPr="0006315B" w:rsidRDefault="00240362" w:rsidP="00C50751">
      <w:pPr>
        <w:pStyle w:val="ListParagraph"/>
        <w:numPr>
          <w:ilvl w:val="1"/>
          <w:numId w:val="5"/>
        </w:numPr>
        <w:jc w:val="both"/>
        <w:rPr>
          <w:rFonts w:ascii="Century Gothic" w:hAnsi="Century Gothic"/>
          <w:b/>
          <w:sz w:val="22"/>
          <w:szCs w:val="22"/>
          <w:u w:val="single"/>
        </w:rPr>
      </w:pPr>
      <w:r>
        <w:rPr>
          <w:rFonts w:ascii="Century Gothic" w:hAnsi="Century Gothic"/>
          <w:sz w:val="22"/>
          <w:szCs w:val="22"/>
        </w:rPr>
        <w:t>Suggested adding a clean</w:t>
      </w:r>
      <w:r w:rsidR="00BE404E">
        <w:rPr>
          <w:rFonts w:ascii="Century Gothic" w:hAnsi="Century Gothic"/>
          <w:sz w:val="22"/>
          <w:szCs w:val="22"/>
        </w:rPr>
        <w:t>up/setup chart with the room rental agreement.</w:t>
      </w:r>
      <w:r>
        <w:rPr>
          <w:rFonts w:ascii="Century Gothic" w:hAnsi="Century Gothic"/>
          <w:sz w:val="22"/>
          <w:szCs w:val="22"/>
        </w:rPr>
        <w:t xml:space="preserve"> </w:t>
      </w:r>
      <w:r w:rsidR="003815FC">
        <w:rPr>
          <w:rFonts w:ascii="Century Gothic" w:hAnsi="Century Gothic"/>
          <w:sz w:val="22"/>
          <w:szCs w:val="22"/>
        </w:rPr>
        <w:t xml:space="preserve">  </w:t>
      </w:r>
    </w:p>
    <w:p w:rsidR="0006315B" w:rsidRDefault="0006315B" w:rsidP="0006315B">
      <w:pPr>
        <w:jc w:val="both"/>
        <w:rPr>
          <w:rFonts w:ascii="Century Gothic" w:hAnsi="Century Gothic"/>
          <w:b/>
          <w:sz w:val="22"/>
          <w:szCs w:val="22"/>
          <w:u w:val="single"/>
        </w:rPr>
      </w:pPr>
    </w:p>
    <w:p w:rsidR="0006315B" w:rsidRDefault="0006315B" w:rsidP="0006315B">
      <w:pPr>
        <w:jc w:val="both"/>
        <w:rPr>
          <w:rFonts w:ascii="Century Gothic" w:hAnsi="Century Gothic"/>
          <w:b/>
          <w:sz w:val="22"/>
          <w:szCs w:val="22"/>
          <w:u w:val="single"/>
        </w:rPr>
      </w:pPr>
    </w:p>
    <w:p w:rsidR="00C042C8" w:rsidRDefault="00C042C8" w:rsidP="0006315B">
      <w:pPr>
        <w:jc w:val="both"/>
        <w:rPr>
          <w:rFonts w:ascii="Century Gothic" w:hAnsi="Century Gothic"/>
          <w:b/>
          <w:sz w:val="22"/>
          <w:szCs w:val="22"/>
          <w:u w:val="single"/>
        </w:rPr>
      </w:pPr>
    </w:p>
    <w:p w:rsidR="00C042C8" w:rsidRPr="0006315B" w:rsidRDefault="00C042C8" w:rsidP="0006315B">
      <w:pPr>
        <w:jc w:val="both"/>
        <w:rPr>
          <w:rFonts w:ascii="Century Gothic" w:hAnsi="Century Gothic"/>
          <w:b/>
          <w:sz w:val="22"/>
          <w:szCs w:val="22"/>
          <w:u w:val="single"/>
        </w:rPr>
      </w:pPr>
    </w:p>
    <w:p w:rsidR="006522C4" w:rsidRDefault="006522C4" w:rsidP="006522C4">
      <w:pPr>
        <w:jc w:val="both"/>
        <w:rPr>
          <w:rFonts w:ascii="Century Gothic" w:hAnsi="Century Gothic"/>
          <w:b/>
          <w:sz w:val="22"/>
          <w:szCs w:val="22"/>
          <w:u w:val="single"/>
        </w:rPr>
      </w:pPr>
    </w:p>
    <w:p w:rsidR="006522C4" w:rsidRDefault="006522C4" w:rsidP="006522C4">
      <w:pPr>
        <w:pStyle w:val="ListParagraph"/>
        <w:numPr>
          <w:ilvl w:val="0"/>
          <w:numId w:val="8"/>
        </w:numPr>
        <w:spacing w:after="160" w:line="259" w:lineRule="auto"/>
        <w:jc w:val="both"/>
        <w:rPr>
          <w:rFonts w:ascii="Century Gothic" w:hAnsi="Century Gothic"/>
          <w:b/>
          <w:sz w:val="22"/>
          <w:szCs w:val="22"/>
        </w:rPr>
      </w:pPr>
      <w:r>
        <w:rPr>
          <w:rFonts w:ascii="Century Gothic" w:hAnsi="Century Gothic"/>
          <w:b/>
          <w:sz w:val="22"/>
          <w:szCs w:val="22"/>
        </w:rPr>
        <w:lastRenderedPageBreak/>
        <w:t>Public comment</w:t>
      </w:r>
    </w:p>
    <w:p w:rsidR="006522C4" w:rsidRPr="00DA1BFE" w:rsidRDefault="006522C4" w:rsidP="0006315B">
      <w:pPr>
        <w:pStyle w:val="ListParagraph"/>
        <w:numPr>
          <w:ilvl w:val="1"/>
          <w:numId w:val="8"/>
        </w:numPr>
        <w:spacing w:after="160" w:line="259" w:lineRule="auto"/>
        <w:jc w:val="both"/>
        <w:rPr>
          <w:rFonts w:ascii="Century Gothic" w:hAnsi="Century Gothic"/>
          <w:sz w:val="22"/>
          <w:szCs w:val="22"/>
        </w:rPr>
      </w:pPr>
      <w:r w:rsidRPr="006522C4">
        <w:rPr>
          <w:rFonts w:ascii="Century Gothic" w:hAnsi="Century Gothic"/>
          <w:sz w:val="22"/>
          <w:szCs w:val="22"/>
        </w:rPr>
        <w:t xml:space="preserve">Ms. </w:t>
      </w:r>
      <w:r>
        <w:rPr>
          <w:rFonts w:ascii="Century Gothic" w:hAnsi="Century Gothic"/>
          <w:sz w:val="22"/>
          <w:szCs w:val="22"/>
        </w:rPr>
        <w:t>Moore</w:t>
      </w:r>
      <w:r w:rsidRPr="006522C4">
        <w:rPr>
          <w:rFonts w:ascii="Century Gothic" w:hAnsi="Century Gothic"/>
          <w:sz w:val="22"/>
          <w:szCs w:val="22"/>
        </w:rPr>
        <w:t xml:space="preserve"> –</w:t>
      </w:r>
      <w:r>
        <w:rPr>
          <w:rFonts w:ascii="Century Gothic" w:hAnsi="Century Gothic"/>
          <w:b/>
          <w:sz w:val="22"/>
          <w:szCs w:val="22"/>
        </w:rPr>
        <w:t xml:space="preserve"> </w:t>
      </w:r>
      <w:r w:rsidRPr="00DA1BFE">
        <w:rPr>
          <w:rFonts w:ascii="Century Gothic" w:hAnsi="Century Gothic"/>
          <w:sz w:val="22"/>
          <w:szCs w:val="22"/>
        </w:rPr>
        <w:t>S</w:t>
      </w:r>
      <w:r>
        <w:rPr>
          <w:rFonts w:ascii="Century Gothic" w:hAnsi="Century Gothic"/>
          <w:sz w:val="22"/>
          <w:szCs w:val="22"/>
        </w:rPr>
        <w:t xml:space="preserve">uggested a chair rail in addition to a cleanup/setup chart and commented that she was against having dumpsters for party rentals. </w:t>
      </w:r>
    </w:p>
    <w:p w:rsidR="00267972" w:rsidRPr="00267972" w:rsidRDefault="00095EB8" w:rsidP="0006315B">
      <w:pPr>
        <w:pStyle w:val="ListParagraph"/>
        <w:numPr>
          <w:ilvl w:val="1"/>
          <w:numId w:val="8"/>
        </w:numPr>
        <w:spacing w:after="160" w:line="259" w:lineRule="auto"/>
        <w:jc w:val="both"/>
        <w:rPr>
          <w:rFonts w:ascii="Century Gothic" w:hAnsi="Century Gothic"/>
          <w:b/>
          <w:sz w:val="22"/>
          <w:szCs w:val="22"/>
        </w:rPr>
      </w:pPr>
      <w:r w:rsidRPr="00095EB8">
        <w:rPr>
          <w:rFonts w:ascii="Century Gothic" w:hAnsi="Century Gothic"/>
          <w:sz w:val="22"/>
          <w:szCs w:val="22"/>
        </w:rPr>
        <w:t xml:space="preserve">Mr. Broxmeier – Said that Mr. David Davis asked him to </w:t>
      </w:r>
      <w:r>
        <w:rPr>
          <w:rFonts w:ascii="Century Gothic" w:hAnsi="Century Gothic"/>
          <w:sz w:val="22"/>
          <w:szCs w:val="22"/>
        </w:rPr>
        <w:t xml:space="preserve">tell the Board he was not able to make this </w:t>
      </w:r>
      <w:proofErr w:type="gramStart"/>
      <w:r>
        <w:rPr>
          <w:rFonts w:ascii="Century Gothic" w:hAnsi="Century Gothic"/>
          <w:sz w:val="22"/>
          <w:szCs w:val="22"/>
        </w:rPr>
        <w:t>meeting, but</w:t>
      </w:r>
      <w:proofErr w:type="gramEnd"/>
      <w:r>
        <w:rPr>
          <w:rFonts w:ascii="Century Gothic" w:hAnsi="Century Gothic"/>
          <w:sz w:val="22"/>
          <w:szCs w:val="22"/>
        </w:rPr>
        <w:t xml:space="preserve"> would be at May’s meeting to discuss his issue.</w:t>
      </w:r>
      <w:r w:rsidR="00603DD0">
        <w:rPr>
          <w:rFonts w:ascii="Century Gothic" w:hAnsi="Century Gothic"/>
          <w:sz w:val="22"/>
          <w:szCs w:val="22"/>
        </w:rPr>
        <w:t xml:space="preserve"> He also commented on a proposed chair rail</w:t>
      </w:r>
      <w:r w:rsidR="00267972">
        <w:rPr>
          <w:rFonts w:ascii="Century Gothic" w:hAnsi="Century Gothic"/>
          <w:sz w:val="22"/>
          <w:szCs w:val="22"/>
        </w:rPr>
        <w:t xml:space="preserve"> and a generator maintenance contract</w:t>
      </w:r>
      <w:r w:rsidR="00603DD0">
        <w:rPr>
          <w:rFonts w:ascii="Century Gothic" w:hAnsi="Century Gothic"/>
          <w:sz w:val="22"/>
          <w:szCs w:val="22"/>
        </w:rPr>
        <w:t>.</w:t>
      </w:r>
    </w:p>
    <w:p w:rsidR="00267972" w:rsidRPr="00267972" w:rsidRDefault="00267972" w:rsidP="00267972">
      <w:pPr>
        <w:pStyle w:val="ListParagraph"/>
        <w:spacing w:after="160" w:line="259" w:lineRule="auto"/>
        <w:jc w:val="both"/>
        <w:rPr>
          <w:rFonts w:ascii="Century Gothic" w:hAnsi="Century Gothic"/>
          <w:b/>
          <w:sz w:val="22"/>
          <w:szCs w:val="22"/>
        </w:rPr>
      </w:pPr>
    </w:p>
    <w:p w:rsidR="004A4C60" w:rsidRPr="00267972" w:rsidRDefault="00267972" w:rsidP="00267972">
      <w:pPr>
        <w:pStyle w:val="ListParagraph"/>
        <w:numPr>
          <w:ilvl w:val="0"/>
          <w:numId w:val="8"/>
        </w:numPr>
        <w:spacing w:after="160" w:line="259" w:lineRule="auto"/>
        <w:jc w:val="both"/>
        <w:rPr>
          <w:rFonts w:ascii="Century Gothic" w:hAnsi="Century Gothic"/>
          <w:b/>
          <w:sz w:val="22"/>
          <w:szCs w:val="22"/>
          <w:u w:val="single"/>
        </w:rPr>
      </w:pPr>
      <w:r w:rsidRPr="00267972">
        <w:rPr>
          <w:rFonts w:ascii="Century Gothic" w:hAnsi="Century Gothic"/>
          <w:b/>
          <w:sz w:val="22"/>
          <w:szCs w:val="22"/>
          <w:u w:val="single"/>
        </w:rPr>
        <w:t>Finance</w:t>
      </w:r>
      <w:r w:rsidR="000C4D52" w:rsidRPr="00267972">
        <w:rPr>
          <w:rFonts w:ascii="Century Gothic" w:hAnsi="Century Gothic"/>
          <w:b/>
          <w:sz w:val="22"/>
          <w:szCs w:val="22"/>
          <w:u w:val="single"/>
        </w:rPr>
        <w:t>:</w:t>
      </w:r>
      <w:r w:rsidR="000C4D52" w:rsidRPr="00267972">
        <w:rPr>
          <w:rFonts w:ascii="Century Gothic" w:hAnsi="Century Gothic"/>
          <w:sz w:val="22"/>
          <w:szCs w:val="22"/>
        </w:rPr>
        <w:t xml:space="preserve"> </w:t>
      </w:r>
      <w:r w:rsidR="004A4C60" w:rsidRPr="00267972">
        <w:rPr>
          <w:rFonts w:ascii="Century Gothic" w:hAnsi="Century Gothic"/>
          <w:sz w:val="22"/>
          <w:szCs w:val="22"/>
        </w:rPr>
        <w:t xml:space="preserve"> </w:t>
      </w:r>
      <w:r w:rsidRPr="00267972">
        <w:rPr>
          <w:rFonts w:ascii="Century Gothic" w:hAnsi="Century Gothic"/>
          <w:sz w:val="22"/>
          <w:szCs w:val="22"/>
        </w:rPr>
        <w:t>No meeting.</w:t>
      </w:r>
    </w:p>
    <w:p w:rsidR="00267972" w:rsidRDefault="00267972" w:rsidP="00267972">
      <w:pPr>
        <w:pStyle w:val="ListParagraph"/>
        <w:rPr>
          <w:rFonts w:ascii="Century Gothic" w:hAnsi="Century Gothic"/>
          <w:b/>
          <w:sz w:val="22"/>
          <w:szCs w:val="22"/>
          <w:u w:val="single"/>
        </w:rPr>
      </w:pPr>
    </w:p>
    <w:p w:rsidR="00267972" w:rsidRPr="00267972" w:rsidRDefault="00267972" w:rsidP="00267972">
      <w:pPr>
        <w:pStyle w:val="ListParagraph"/>
        <w:rPr>
          <w:rFonts w:ascii="Century Gothic" w:hAnsi="Century Gothic"/>
          <w:b/>
          <w:sz w:val="22"/>
          <w:szCs w:val="22"/>
          <w:u w:val="single"/>
        </w:rPr>
      </w:pPr>
    </w:p>
    <w:p w:rsidR="00267972" w:rsidRPr="00267972" w:rsidRDefault="00267972" w:rsidP="00267972">
      <w:pPr>
        <w:pStyle w:val="ListParagraph"/>
        <w:numPr>
          <w:ilvl w:val="0"/>
          <w:numId w:val="8"/>
        </w:numPr>
        <w:spacing w:after="160" w:line="259" w:lineRule="auto"/>
        <w:jc w:val="both"/>
        <w:rPr>
          <w:rFonts w:ascii="Century Gothic" w:hAnsi="Century Gothic"/>
          <w:b/>
          <w:sz w:val="22"/>
          <w:szCs w:val="22"/>
          <w:u w:val="single"/>
        </w:rPr>
      </w:pPr>
      <w:r>
        <w:rPr>
          <w:rFonts w:ascii="Century Gothic" w:hAnsi="Century Gothic"/>
          <w:b/>
          <w:sz w:val="22"/>
          <w:szCs w:val="22"/>
          <w:u w:val="single"/>
        </w:rPr>
        <w:t>Social Activities</w:t>
      </w:r>
      <w:r w:rsidRPr="00267972">
        <w:rPr>
          <w:rFonts w:ascii="Century Gothic" w:hAnsi="Century Gothic"/>
          <w:b/>
          <w:sz w:val="22"/>
          <w:szCs w:val="22"/>
          <w:u w:val="single"/>
        </w:rPr>
        <w:t>:</w:t>
      </w:r>
      <w:r w:rsidRPr="00267972">
        <w:rPr>
          <w:rFonts w:ascii="Century Gothic" w:hAnsi="Century Gothic"/>
          <w:sz w:val="22"/>
          <w:szCs w:val="22"/>
        </w:rPr>
        <w:t xml:space="preserve">  No meeting.</w:t>
      </w:r>
    </w:p>
    <w:p w:rsidR="00E903A1" w:rsidRPr="00EC0C63" w:rsidRDefault="00201686" w:rsidP="006122E0">
      <w:pPr>
        <w:pStyle w:val="ListParagraph"/>
        <w:numPr>
          <w:ilvl w:val="1"/>
          <w:numId w:val="5"/>
        </w:numPr>
        <w:jc w:val="both"/>
        <w:rPr>
          <w:rFonts w:ascii="Century Gothic" w:hAnsi="Century Gothic"/>
          <w:sz w:val="22"/>
          <w:szCs w:val="22"/>
          <w:vertAlign w:val="superscript"/>
        </w:rPr>
      </w:pPr>
      <w:r w:rsidRPr="00EC0C63">
        <w:rPr>
          <w:rFonts w:ascii="Century Gothic" w:hAnsi="Century Gothic"/>
          <w:sz w:val="22"/>
          <w:szCs w:val="22"/>
        </w:rPr>
        <w:t xml:space="preserve">Ms. Moore – </w:t>
      </w:r>
      <w:r w:rsidR="00FE44E3" w:rsidRPr="00EC0C63">
        <w:rPr>
          <w:rFonts w:ascii="Century Gothic" w:hAnsi="Century Gothic"/>
          <w:sz w:val="22"/>
          <w:szCs w:val="22"/>
        </w:rPr>
        <w:t>Discussed the “Spring “</w:t>
      </w:r>
      <w:proofErr w:type="spellStart"/>
      <w:r w:rsidR="00FE44E3" w:rsidRPr="00EC0C63">
        <w:rPr>
          <w:rFonts w:ascii="Century Gothic" w:hAnsi="Century Gothic"/>
          <w:sz w:val="22"/>
          <w:szCs w:val="22"/>
        </w:rPr>
        <w:t>Eggztravaganzza</w:t>
      </w:r>
      <w:proofErr w:type="spellEnd"/>
      <w:r w:rsidR="00FE44E3" w:rsidRPr="00EC0C63">
        <w:rPr>
          <w:rFonts w:ascii="Century Gothic" w:hAnsi="Century Gothic"/>
          <w:sz w:val="22"/>
          <w:szCs w:val="22"/>
        </w:rPr>
        <w:t>”</w:t>
      </w:r>
      <w:r w:rsidR="00267972" w:rsidRPr="00EC0C63">
        <w:rPr>
          <w:rFonts w:ascii="Century Gothic" w:hAnsi="Century Gothic"/>
          <w:sz w:val="22"/>
          <w:szCs w:val="22"/>
        </w:rPr>
        <w:t xml:space="preserve"> result. </w:t>
      </w:r>
      <w:r w:rsidR="00EC0C63" w:rsidRPr="00EC0C63">
        <w:rPr>
          <w:rFonts w:ascii="Century Gothic" w:hAnsi="Century Gothic"/>
          <w:sz w:val="22"/>
          <w:szCs w:val="22"/>
        </w:rPr>
        <w:t>She t</w:t>
      </w:r>
      <w:r w:rsidR="00267972" w:rsidRPr="00EC0C63">
        <w:rPr>
          <w:rFonts w:ascii="Century Gothic" w:hAnsi="Century Gothic"/>
          <w:sz w:val="22"/>
          <w:szCs w:val="22"/>
        </w:rPr>
        <w:t>hanked everyone who donated to the tricky tray. She thanked all the volunteers</w:t>
      </w:r>
      <w:r w:rsidR="00EC0C63" w:rsidRPr="00EC0C63">
        <w:rPr>
          <w:rFonts w:ascii="Century Gothic" w:hAnsi="Century Gothic"/>
          <w:sz w:val="22"/>
          <w:szCs w:val="22"/>
        </w:rPr>
        <w:t xml:space="preserve"> who made the event a success</w:t>
      </w:r>
      <w:r w:rsidR="00FE44E3" w:rsidRPr="00EC0C63">
        <w:rPr>
          <w:rFonts w:ascii="Century Gothic" w:hAnsi="Century Gothic"/>
          <w:sz w:val="22"/>
          <w:szCs w:val="22"/>
        </w:rPr>
        <w:t>.</w:t>
      </w:r>
      <w:r w:rsidR="00EC0C63" w:rsidRPr="00EC0C63">
        <w:rPr>
          <w:rFonts w:ascii="Century Gothic" w:hAnsi="Century Gothic"/>
          <w:sz w:val="22"/>
          <w:szCs w:val="22"/>
        </w:rPr>
        <w:t xml:space="preserve"> She said that although the turnout was a bit lower than in previous years, </w:t>
      </w:r>
      <w:r w:rsidR="00431802" w:rsidRPr="00EC0C63">
        <w:rPr>
          <w:rFonts w:ascii="Century Gothic" w:hAnsi="Century Gothic"/>
          <w:sz w:val="22"/>
          <w:szCs w:val="22"/>
        </w:rPr>
        <w:t>all</w:t>
      </w:r>
      <w:r w:rsidR="00EC0C63" w:rsidRPr="00EC0C63">
        <w:rPr>
          <w:rFonts w:ascii="Century Gothic" w:hAnsi="Century Gothic"/>
          <w:sz w:val="22"/>
          <w:szCs w:val="22"/>
        </w:rPr>
        <w:t xml:space="preserve"> the families, especially the kids, appreciated the party and had a good time. </w:t>
      </w:r>
    </w:p>
    <w:p w:rsidR="00EC0C63" w:rsidRPr="00EC0C63" w:rsidRDefault="00EC0C63" w:rsidP="00EC0C63">
      <w:pPr>
        <w:pStyle w:val="ListParagraph"/>
        <w:ind w:left="1440"/>
        <w:jc w:val="both"/>
        <w:rPr>
          <w:rFonts w:ascii="Century Gothic" w:hAnsi="Century Gothic"/>
          <w:sz w:val="22"/>
          <w:szCs w:val="22"/>
          <w:vertAlign w:val="superscript"/>
        </w:rPr>
      </w:pPr>
    </w:p>
    <w:p w:rsidR="00E903A1" w:rsidRDefault="00FE44E3" w:rsidP="00E903A1">
      <w:pPr>
        <w:pStyle w:val="ListParagraph"/>
        <w:numPr>
          <w:ilvl w:val="0"/>
          <w:numId w:val="8"/>
        </w:numPr>
        <w:jc w:val="both"/>
        <w:rPr>
          <w:rFonts w:ascii="Century Gothic" w:hAnsi="Century Gothic"/>
          <w:b/>
          <w:sz w:val="22"/>
          <w:szCs w:val="22"/>
        </w:rPr>
      </w:pPr>
      <w:r w:rsidRPr="00E903A1">
        <w:rPr>
          <w:rFonts w:ascii="Century Gothic" w:hAnsi="Century Gothic"/>
          <w:sz w:val="22"/>
          <w:szCs w:val="22"/>
          <w:vertAlign w:val="superscript"/>
        </w:rPr>
        <w:t xml:space="preserve"> </w:t>
      </w:r>
      <w:r w:rsidR="00E903A1" w:rsidRPr="00FE44E3">
        <w:rPr>
          <w:rFonts w:ascii="Century Gothic" w:hAnsi="Century Gothic"/>
          <w:b/>
          <w:sz w:val="22"/>
          <w:szCs w:val="22"/>
        </w:rPr>
        <w:t>Public comment</w:t>
      </w:r>
    </w:p>
    <w:p w:rsidR="00EC0C63" w:rsidRDefault="00FE44E3" w:rsidP="00A34326">
      <w:pPr>
        <w:pStyle w:val="ListParagraph"/>
        <w:numPr>
          <w:ilvl w:val="1"/>
          <w:numId w:val="5"/>
        </w:numPr>
        <w:jc w:val="both"/>
        <w:rPr>
          <w:rFonts w:ascii="Century Gothic" w:hAnsi="Century Gothic"/>
          <w:sz w:val="22"/>
          <w:szCs w:val="22"/>
        </w:rPr>
      </w:pPr>
      <w:r w:rsidRPr="00E903A1">
        <w:rPr>
          <w:rFonts w:ascii="Century Gothic" w:hAnsi="Century Gothic"/>
          <w:sz w:val="22"/>
          <w:szCs w:val="22"/>
        </w:rPr>
        <w:t xml:space="preserve">Mr. Sandford – </w:t>
      </w:r>
      <w:r w:rsidR="00EC0C63">
        <w:rPr>
          <w:rFonts w:ascii="Century Gothic" w:hAnsi="Century Gothic"/>
          <w:sz w:val="22"/>
          <w:szCs w:val="22"/>
        </w:rPr>
        <w:t xml:space="preserve">Commented on a realtor who was at the Easter party. He said she was soliciting business and that she said that she was given permission to be at the event. He said that the same person, who is a renter and not an owner, was here at the beginning of the meeting and left with a copy of the minutes, financials and the audit report, and that the Board should police itself. </w:t>
      </w:r>
    </w:p>
    <w:p w:rsidR="0016093B" w:rsidRPr="0016093B" w:rsidRDefault="00EC0C63" w:rsidP="0016093B">
      <w:pPr>
        <w:pStyle w:val="ListParagraph"/>
        <w:numPr>
          <w:ilvl w:val="1"/>
          <w:numId w:val="5"/>
        </w:numPr>
        <w:jc w:val="both"/>
        <w:rPr>
          <w:rFonts w:ascii="Century Gothic" w:hAnsi="Century Gothic"/>
          <w:b/>
          <w:sz w:val="22"/>
          <w:szCs w:val="22"/>
          <w:u w:val="single"/>
        </w:rPr>
      </w:pPr>
      <w:r>
        <w:rPr>
          <w:rFonts w:ascii="Century Gothic" w:hAnsi="Century Gothic"/>
          <w:sz w:val="22"/>
          <w:szCs w:val="22"/>
        </w:rPr>
        <w:t xml:space="preserve">Mr. Zito – Addressed Mr. Sandford’s concerns. He said that he did not believe that there was anything precluding renters from coming to PFE events. </w:t>
      </w:r>
      <w:r w:rsidR="0016093B">
        <w:rPr>
          <w:rFonts w:ascii="Century Gothic" w:hAnsi="Century Gothic"/>
          <w:sz w:val="22"/>
          <w:szCs w:val="22"/>
        </w:rPr>
        <w:t>He said that the realtor had approached him about sponsoring this and future events. Mr. Zito said that he felt that he could not police anyone from speaking to others at such an event. He introduced her to a Social Committee member and that is as far as it went. He said she was not given permission to set up a table, etc.</w:t>
      </w:r>
      <w:r w:rsidR="00C042C8">
        <w:rPr>
          <w:rFonts w:ascii="Century Gothic" w:hAnsi="Century Gothic"/>
          <w:sz w:val="22"/>
          <w:szCs w:val="22"/>
        </w:rPr>
        <w:t>,</w:t>
      </w:r>
      <w:r w:rsidR="0016093B">
        <w:rPr>
          <w:rFonts w:ascii="Century Gothic" w:hAnsi="Century Gothic"/>
          <w:sz w:val="22"/>
          <w:szCs w:val="22"/>
        </w:rPr>
        <w:t xml:space="preserve"> at the event.</w:t>
      </w:r>
    </w:p>
    <w:p w:rsidR="00B717FE" w:rsidRDefault="0016093B" w:rsidP="0016093B">
      <w:pPr>
        <w:pStyle w:val="ListParagraph"/>
        <w:ind w:left="1440"/>
        <w:jc w:val="both"/>
        <w:rPr>
          <w:rFonts w:ascii="Century Gothic" w:hAnsi="Century Gothic"/>
          <w:b/>
          <w:sz w:val="22"/>
          <w:szCs w:val="22"/>
          <w:u w:val="single"/>
        </w:rPr>
      </w:pPr>
      <w:r>
        <w:rPr>
          <w:rFonts w:ascii="Century Gothic" w:hAnsi="Century Gothic"/>
          <w:b/>
          <w:sz w:val="22"/>
          <w:szCs w:val="22"/>
          <w:u w:val="single"/>
        </w:rPr>
        <w:t xml:space="preserve"> </w:t>
      </w:r>
    </w:p>
    <w:p w:rsidR="00B717FE" w:rsidRPr="00DF09C7" w:rsidRDefault="00B717FE" w:rsidP="00B717FE">
      <w:pPr>
        <w:spacing w:after="160" w:line="259" w:lineRule="auto"/>
        <w:jc w:val="both"/>
        <w:rPr>
          <w:rFonts w:ascii="Century Gothic" w:hAnsi="Century Gothic"/>
          <w:b/>
          <w:sz w:val="22"/>
          <w:szCs w:val="22"/>
        </w:rPr>
      </w:pPr>
      <w:r w:rsidRPr="00DF09C7">
        <w:rPr>
          <w:rFonts w:ascii="Century Gothic" w:hAnsi="Century Gothic"/>
          <w:b/>
          <w:sz w:val="22"/>
          <w:szCs w:val="22"/>
        </w:rPr>
        <w:t xml:space="preserve">A motion was made by Ms. </w:t>
      </w:r>
      <w:r>
        <w:rPr>
          <w:rFonts w:ascii="Century Gothic" w:hAnsi="Century Gothic"/>
          <w:b/>
          <w:sz w:val="22"/>
          <w:szCs w:val="22"/>
        </w:rPr>
        <w:t>Youngfelt</w:t>
      </w:r>
      <w:r w:rsidRPr="00DF09C7">
        <w:rPr>
          <w:rFonts w:ascii="Century Gothic" w:hAnsi="Century Gothic"/>
          <w:b/>
          <w:sz w:val="22"/>
          <w:szCs w:val="22"/>
        </w:rPr>
        <w:t xml:space="preserve">, seconded by Ms. </w:t>
      </w:r>
      <w:r w:rsidR="0016093B">
        <w:rPr>
          <w:rFonts w:ascii="Century Gothic" w:hAnsi="Century Gothic"/>
          <w:b/>
          <w:sz w:val="22"/>
          <w:szCs w:val="22"/>
        </w:rPr>
        <w:t xml:space="preserve">Anderson-Krieg </w:t>
      </w:r>
      <w:r w:rsidRPr="00DF09C7">
        <w:rPr>
          <w:rFonts w:ascii="Century Gothic" w:hAnsi="Century Gothic"/>
          <w:b/>
          <w:sz w:val="22"/>
          <w:szCs w:val="22"/>
        </w:rPr>
        <w:t xml:space="preserve">to accept the </w:t>
      </w:r>
      <w:r>
        <w:rPr>
          <w:rFonts w:ascii="Century Gothic" w:hAnsi="Century Gothic"/>
          <w:b/>
          <w:sz w:val="22"/>
          <w:szCs w:val="22"/>
        </w:rPr>
        <w:t>Committee</w:t>
      </w:r>
      <w:r w:rsidRPr="00DF09C7">
        <w:rPr>
          <w:rFonts w:ascii="Century Gothic" w:hAnsi="Century Gothic"/>
          <w:b/>
          <w:sz w:val="22"/>
          <w:szCs w:val="22"/>
        </w:rPr>
        <w:t xml:space="preserve"> Report</w:t>
      </w:r>
      <w:r>
        <w:rPr>
          <w:rFonts w:ascii="Century Gothic" w:hAnsi="Century Gothic"/>
          <w:b/>
          <w:sz w:val="22"/>
          <w:szCs w:val="22"/>
        </w:rPr>
        <w:t>s</w:t>
      </w:r>
      <w:r w:rsidRPr="00DF09C7">
        <w:rPr>
          <w:rFonts w:ascii="Century Gothic" w:hAnsi="Century Gothic"/>
          <w:b/>
          <w:sz w:val="22"/>
          <w:szCs w:val="22"/>
        </w:rPr>
        <w:t xml:space="preserve"> as presented. All in favor.  Motion passed.</w:t>
      </w:r>
    </w:p>
    <w:p w:rsidR="0016093B" w:rsidRPr="007A6AED" w:rsidRDefault="0016093B" w:rsidP="007A6AED">
      <w:pPr>
        <w:jc w:val="both"/>
        <w:rPr>
          <w:rFonts w:ascii="Century Gothic" w:hAnsi="Century Gothic"/>
          <w:sz w:val="22"/>
          <w:szCs w:val="22"/>
        </w:rPr>
      </w:pPr>
    </w:p>
    <w:p w:rsidR="00D12133" w:rsidRPr="004C25EA" w:rsidRDefault="00D12133" w:rsidP="00C50751">
      <w:pPr>
        <w:pStyle w:val="ListParagraph"/>
        <w:numPr>
          <w:ilvl w:val="0"/>
          <w:numId w:val="1"/>
        </w:numPr>
        <w:ind w:left="360"/>
        <w:jc w:val="both"/>
        <w:rPr>
          <w:rFonts w:ascii="Century Gothic" w:hAnsi="Century Gothic" w:cs="Arial"/>
          <w:sz w:val="22"/>
          <w:szCs w:val="22"/>
        </w:rPr>
      </w:pPr>
      <w:r w:rsidRPr="004C25EA">
        <w:rPr>
          <w:rFonts w:ascii="Century Gothic" w:hAnsi="Century Gothic" w:cs="Arial"/>
          <w:b/>
          <w:sz w:val="22"/>
          <w:szCs w:val="22"/>
          <w:u w:val="single"/>
        </w:rPr>
        <w:t xml:space="preserve">Financial Report – as presented by </w:t>
      </w:r>
      <w:r>
        <w:rPr>
          <w:rFonts w:ascii="Century Gothic" w:hAnsi="Century Gothic" w:cs="Arial"/>
          <w:b/>
          <w:sz w:val="22"/>
          <w:szCs w:val="22"/>
          <w:u w:val="single"/>
        </w:rPr>
        <w:t>Robert M. Zito</w:t>
      </w:r>
    </w:p>
    <w:p w:rsidR="006177E2" w:rsidRDefault="006177E2" w:rsidP="00C50751">
      <w:pPr>
        <w:ind w:left="810"/>
        <w:jc w:val="both"/>
        <w:rPr>
          <w:rFonts w:ascii="Century Gothic" w:hAnsi="Century Gothic" w:cs="Arial"/>
          <w:b/>
          <w:sz w:val="22"/>
          <w:szCs w:val="22"/>
          <w:u w:val="single"/>
        </w:rPr>
      </w:pPr>
    </w:p>
    <w:p w:rsidR="000C4D52" w:rsidRPr="00660C88" w:rsidRDefault="000C4D52" w:rsidP="00C50751">
      <w:pPr>
        <w:jc w:val="both"/>
        <w:rPr>
          <w:rFonts w:ascii="Century Gothic" w:hAnsi="Century Gothic"/>
          <w:sz w:val="22"/>
          <w:szCs w:val="22"/>
        </w:rPr>
      </w:pPr>
      <w:r w:rsidRPr="00660C88">
        <w:rPr>
          <w:rFonts w:ascii="Century Gothic" w:hAnsi="Century Gothic"/>
          <w:sz w:val="22"/>
          <w:szCs w:val="22"/>
        </w:rPr>
        <w:t xml:space="preserve">Mr. Zito </w:t>
      </w:r>
      <w:r w:rsidR="00DF09C7">
        <w:rPr>
          <w:rFonts w:ascii="Century Gothic" w:hAnsi="Century Gothic"/>
          <w:sz w:val="22"/>
          <w:szCs w:val="22"/>
        </w:rPr>
        <w:t>gave the report</w:t>
      </w:r>
      <w:r w:rsidR="0016093B">
        <w:rPr>
          <w:rFonts w:ascii="Century Gothic" w:hAnsi="Century Gothic"/>
          <w:sz w:val="22"/>
          <w:szCs w:val="22"/>
        </w:rPr>
        <w:t xml:space="preserve"> as per Ms. Anderson-Krieg</w:t>
      </w:r>
      <w:r w:rsidRPr="00660C88">
        <w:rPr>
          <w:rFonts w:ascii="Century Gothic" w:hAnsi="Century Gothic"/>
          <w:sz w:val="22"/>
          <w:szCs w:val="22"/>
        </w:rPr>
        <w:t xml:space="preserve">.  </w:t>
      </w:r>
    </w:p>
    <w:p w:rsidR="00DF09C7" w:rsidRDefault="000C4D52" w:rsidP="00C50751">
      <w:pPr>
        <w:pStyle w:val="ListParagraph"/>
        <w:numPr>
          <w:ilvl w:val="0"/>
          <w:numId w:val="12"/>
        </w:numPr>
        <w:spacing w:after="160" w:line="259" w:lineRule="auto"/>
        <w:jc w:val="both"/>
        <w:rPr>
          <w:rFonts w:ascii="Century Gothic" w:hAnsi="Century Gothic"/>
          <w:sz w:val="22"/>
          <w:szCs w:val="22"/>
        </w:rPr>
      </w:pPr>
      <w:r w:rsidRPr="00660C88">
        <w:rPr>
          <w:rFonts w:ascii="Century Gothic" w:hAnsi="Century Gothic"/>
          <w:sz w:val="22"/>
          <w:szCs w:val="22"/>
        </w:rPr>
        <w:t>The</w:t>
      </w:r>
      <w:r w:rsidR="00DF09C7">
        <w:rPr>
          <w:rFonts w:ascii="Century Gothic" w:hAnsi="Century Gothic"/>
          <w:sz w:val="22"/>
          <w:szCs w:val="22"/>
        </w:rPr>
        <w:t xml:space="preserve"> details of checks disbursed from February 1</w:t>
      </w:r>
      <w:r w:rsidR="00DF09C7" w:rsidRPr="00DF09C7">
        <w:rPr>
          <w:rFonts w:ascii="Century Gothic" w:hAnsi="Century Gothic"/>
          <w:sz w:val="22"/>
          <w:szCs w:val="22"/>
          <w:vertAlign w:val="superscript"/>
        </w:rPr>
        <w:t>st</w:t>
      </w:r>
      <w:r w:rsidR="00DF09C7">
        <w:rPr>
          <w:rFonts w:ascii="Century Gothic" w:hAnsi="Century Gothic"/>
          <w:sz w:val="22"/>
          <w:szCs w:val="22"/>
        </w:rPr>
        <w:t xml:space="preserve"> through March 15</w:t>
      </w:r>
      <w:r w:rsidR="00DF09C7" w:rsidRPr="00DF09C7">
        <w:rPr>
          <w:rFonts w:ascii="Century Gothic" w:hAnsi="Century Gothic"/>
          <w:sz w:val="22"/>
          <w:szCs w:val="22"/>
          <w:vertAlign w:val="superscript"/>
        </w:rPr>
        <w:t>th</w:t>
      </w:r>
      <w:r w:rsidR="00DF09C7">
        <w:rPr>
          <w:rFonts w:ascii="Century Gothic" w:hAnsi="Century Gothic"/>
          <w:sz w:val="22"/>
          <w:szCs w:val="22"/>
        </w:rPr>
        <w:t xml:space="preserve"> were presented and discussed. </w:t>
      </w:r>
    </w:p>
    <w:p w:rsidR="00DF09C7" w:rsidRDefault="00DF09C7" w:rsidP="00C50751">
      <w:pPr>
        <w:pStyle w:val="ListParagraph"/>
        <w:numPr>
          <w:ilvl w:val="0"/>
          <w:numId w:val="12"/>
        </w:numPr>
        <w:spacing w:after="160" w:line="259" w:lineRule="auto"/>
        <w:jc w:val="both"/>
        <w:rPr>
          <w:rFonts w:ascii="Century Gothic" w:hAnsi="Century Gothic"/>
          <w:sz w:val="22"/>
          <w:szCs w:val="22"/>
        </w:rPr>
      </w:pPr>
      <w:r>
        <w:rPr>
          <w:rFonts w:ascii="Century Gothic" w:hAnsi="Century Gothic"/>
          <w:sz w:val="22"/>
          <w:szCs w:val="22"/>
        </w:rPr>
        <w:t xml:space="preserve">Through </w:t>
      </w:r>
      <w:r w:rsidR="007D12C3">
        <w:rPr>
          <w:rFonts w:ascii="Century Gothic" w:hAnsi="Century Gothic"/>
          <w:sz w:val="22"/>
          <w:szCs w:val="22"/>
        </w:rPr>
        <w:t>April 11</w:t>
      </w:r>
      <w:r w:rsidRPr="00DF09C7">
        <w:rPr>
          <w:rFonts w:ascii="Century Gothic" w:hAnsi="Century Gothic"/>
          <w:sz w:val="22"/>
          <w:szCs w:val="22"/>
          <w:vertAlign w:val="superscript"/>
        </w:rPr>
        <w:t>th</w:t>
      </w:r>
      <w:r>
        <w:rPr>
          <w:rFonts w:ascii="Century Gothic" w:hAnsi="Century Gothic"/>
          <w:sz w:val="22"/>
          <w:szCs w:val="22"/>
        </w:rPr>
        <w:t xml:space="preserve">, total revenue, unaudited, was </w:t>
      </w:r>
      <w:r w:rsidR="007D12C3">
        <w:rPr>
          <w:rFonts w:ascii="Century Gothic" w:hAnsi="Century Gothic"/>
          <w:sz w:val="22"/>
          <w:szCs w:val="22"/>
        </w:rPr>
        <w:t>approximately $147K</w:t>
      </w:r>
      <w:r>
        <w:rPr>
          <w:rFonts w:ascii="Century Gothic" w:hAnsi="Century Gothic"/>
          <w:sz w:val="22"/>
          <w:szCs w:val="22"/>
        </w:rPr>
        <w:t>.</w:t>
      </w:r>
    </w:p>
    <w:p w:rsidR="00DF09C7" w:rsidRDefault="00DF09C7" w:rsidP="00DF09C7">
      <w:pPr>
        <w:pStyle w:val="ListParagraph"/>
        <w:numPr>
          <w:ilvl w:val="0"/>
          <w:numId w:val="12"/>
        </w:numPr>
        <w:spacing w:after="160" w:line="259" w:lineRule="auto"/>
        <w:jc w:val="both"/>
        <w:rPr>
          <w:rFonts w:ascii="Century Gothic" w:hAnsi="Century Gothic"/>
          <w:sz w:val="22"/>
          <w:szCs w:val="22"/>
        </w:rPr>
      </w:pPr>
      <w:r>
        <w:rPr>
          <w:rFonts w:ascii="Century Gothic" w:hAnsi="Century Gothic"/>
          <w:sz w:val="22"/>
          <w:szCs w:val="22"/>
        </w:rPr>
        <w:lastRenderedPageBreak/>
        <w:t xml:space="preserve">Through </w:t>
      </w:r>
      <w:r w:rsidR="007D12C3">
        <w:rPr>
          <w:rFonts w:ascii="Century Gothic" w:hAnsi="Century Gothic"/>
          <w:sz w:val="22"/>
          <w:szCs w:val="22"/>
        </w:rPr>
        <w:t>April 11</w:t>
      </w:r>
      <w:r w:rsidRPr="00DF09C7">
        <w:rPr>
          <w:rFonts w:ascii="Century Gothic" w:hAnsi="Century Gothic"/>
          <w:sz w:val="22"/>
          <w:szCs w:val="22"/>
          <w:vertAlign w:val="superscript"/>
        </w:rPr>
        <w:t>th</w:t>
      </w:r>
      <w:r>
        <w:rPr>
          <w:rFonts w:ascii="Century Gothic" w:hAnsi="Century Gothic"/>
          <w:sz w:val="22"/>
          <w:szCs w:val="22"/>
        </w:rPr>
        <w:t>, total expenses, unaudited, were</w:t>
      </w:r>
      <w:r w:rsidR="007D12C3">
        <w:rPr>
          <w:rFonts w:ascii="Century Gothic" w:hAnsi="Century Gothic"/>
          <w:sz w:val="22"/>
          <w:szCs w:val="22"/>
        </w:rPr>
        <w:t xml:space="preserve"> approximately</w:t>
      </w:r>
      <w:r>
        <w:rPr>
          <w:rFonts w:ascii="Century Gothic" w:hAnsi="Century Gothic"/>
          <w:sz w:val="22"/>
          <w:szCs w:val="22"/>
        </w:rPr>
        <w:t xml:space="preserve"> $</w:t>
      </w:r>
      <w:r w:rsidR="007D12C3">
        <w:rPr>
          <w:rFonts w:ascii="Century Gothic" w:hAnsi="Century Gothic"/>
          <w:sz w:val="22"/>
          <w:szCs w:val="22"/>
        </w:rPr>
        <w:t>57K</w:t>
      </w:r>
      <w:r>
        <w:rPr>
          <w:rFonts w:ascii="Century Gothic" w:hAnsi="Century Gothic"/>
          <w:sz w:val="22"/>
          <w:szCs w:val="22"/>
        </w:rPr>
        <w:t>.</w:t>
      </w:r>
    </w:p>
    <w:p w:rsidR="00DF09C7" w:rsidRDefault="00DF09C7" w:rsidP="00DF09C7">
      <w:pPr>
        <w:pStyle w:val="ListParagraph"/>
        <w:numPr>
          <w:ilvl w:val="0"/>
          <w:numId w:val="12"/>
        </w:numPr>
        <w:spacing w:after="160" w:line="259" w:lineRule="auto"/>
        <w:jc w:val="both"/>
        <w:rPr>
          <w:rFonts w:ascii="Century Gothic" w:hAnsi="Century Gothic"/>
          <w:sz w:val="22"/>
          <w:szCs w:val="22"/>
        </w:rPr>
      </w:pPr>
      <w:r>
        <w:rPr>
          <w:rFonts w:ascii="Century Gothic" w:hAnsi="Century Gothic"/>
          <w:sz w:val="22"/>
          <w:szCs w:val="22"/>
        </w:rPr>
        <w:t xml:space="preserve">Through </w:t>
      </w:r>
      <w:r w:rsidR="007D12C3">
        <w:rPr>
          <w:rFonts w:ascii="Century Gothic" w:hAnsi="Century Gothic"/>
          <w:sz w:val="22"/>
          <w:szCs w:val="22"/>
        </w:rPr>
        <w:t>April 11</w:t>
      </w:r>
      <w:r w:rsidRPr="00DF09C7">
        <w:rPr>
          <w:rFonts w:ascii="Century Gothic" w:hAnsi="Century Gothic"/>
          <w:sz w:val="22"/>
          <w:szCs w:val="22"/>
          <w:vertAlign w:val="superscript"/>
        </w:rPr>
        <w:t>th</w:t>
      </w:r>
      <w:r>
        <w:rPr>
          <w:rFonts w:ascii="Century Gothic" w:hAnsi="Century Gothic"/>
          <w:sz w:val="22"/>
          <w:szCs w:val="22"/>
        </w:rPr>
        <w:t xml:space="preserve">, total surplus, unaudited, was </w:t>
      </w:r>
      <w:r w:rsidR="007D12C3">
        <w:rPr>
          <w:rFonts w:ascii="Century Gothic" w:hAnsi="Century Gothic"/>
          <w:sz w:val="22"/>
          <w:szCs w:val="22"/>
        </w:rPr>
        <w:t xml:space="preserve">approximately </w:t>
      </w:r>
      <w:r>
        <w:rPr>
          <w:rFonts w:ascii="Century Gothic" w:hAnsi="Century Gothic"/>
          <w:sz w:val="22"/>
          <w:szCs w:val="22"/>
        </w:rPr>
        <w:t>$</w:t>
      </w:r>
      <w:r w:rsidR="007D12C3">
        <w:rPr>
          <w:rFonts w:ascii="Century Gothic" w:hAnsi="Century Gothic"/>
          <w:sz w:val="22"/>
          <w:szCs w:val="22"/>
        </w:rPr>
        <w:t>90K</w:t>
      </w:r>
      <w:r>
        <w:rPr>
          <w:rFonts w:ascii="Century Gothic" w:hAnsi="Century Gothic"/>
          <w:sz w:val="22"/>
          <w:szCs w:val="22"/>
        </w:rPr>
        <w:t>.</w:t>
      </w:r>
    </w:p>
    <w:p w:rsidR="001B6A4B" w:rsidRPr="001B6A4B" w:rsidRDefault="00DF09C7" w:rsidP="00A34326">
      <w:pPr>
        <w:pStyle w:val="ListParagraph"/>
        <w:numPr>
          <w:ilvl w:val="0"/>
          <w:numId w:val="12"/>
        </w:numPr>
        <w:spacing w:after="160" w:line="259" w:lineRule="auto"/>
        <w:jc w:val="both"/>
        <w:rPr>
          <w:rFonts w:ascii="Century Gothic" w:hAnsi="Century Gothic"/>
          <w:b/>
          <w:sz w:val="22"/>
          <w:szCs w:val="22"/>
        </w:rPr>
      </w:pPr>
      <w:r w:rsidRPr="001B6A4B">
        <w:rPr>
          <w:rFonts w:ascii="Century Gothic" w:hAnsi="Century Gothic"/>
          <w:sz w:val="22"/>
          <w:szCs w:val="22"/>
        </w:rPr>
        <w:t xml:space="preserve">Cash positions as of </w:t>
      </w:r>
      <w:r w:rsidR="007D12C3">
        <w:rPr>
          <w:rFonts w:ascii="Century Gothic" w:hAnsi="Century Gothic"/>
          <w:sz w:val="22"/>
          <w:szCs w:val="22"/>
        </w:rPr>
        <w:t>April 11</w:t>
      </w:r>
      <w:r w:rsidRPr="001B6A4B">
        <w:rPr>
          <w:rFonts w:ascii="Century Gothic" w:hAnsi="Century Gothic"/>
          <w:sz w:val="22"/>
          <w:szCs w:val="22"/>
          <w:vertAlign w:val="superscript"/>
        </w:rPr>
        <w:t xml:space="preserve">th </w:t>
      </w:r>
      <w:r w:rsidRPr="001B6A4B">
        <w:rPr>
          <w:rFonts w:ascii="Century Gothic" w:hAnsi="Century Gothic"/>
          <w:sz w:val="22"/>
          <w:szCs w:val="22"/>
        </w:rPr>
        <w:t xml:space="preserve">total </w:t>
      </w:r>
      <w:r w:rsidR="007D12C3">
        <w:rPr>
          <w:rFonts w:ascii="Century Gothic" w:hAnsi="Century Gothic"/>
          <w:sz w:val="22"/>
          <w:szCs w:val="22"/>
        </w:rPr>
        <w:t xml:space="preserve">approximately </w:t>
      </w:r>
      <w:r w:rsidRPr="001B6A4B">
        <w:rPr>
          <w:rFonts w:ascii="Century Gothic" w:hAnsi="Century Gothic"/>
          <w:sz w:val="22"/>
          <w:szCs w:val="22"/>
        </w:rPr>
        <w:t>$2</w:t>
      </w:r>
      <w:r w:rsidR="007D12C3">
        <w:rPr>
          <w:rFonts w:ascii="Century Gothic" w:hAnsi="Century Gothic"/>
          <w:sz w:val="22"/>
          <w:szCs w:val="22"/>
        </w:rPr>
        <w:t>33K</w:t>
      </w:r>
      <w:r w:rsidR="000C4D52" w:rsidRPr="001B6A4B">
        <w:rPr>
          <w:rFonts w:ascii="Century Gothic" w:hAnsi="Century Gothic"/>
          <w:sz w:val="22"/>
          <w:szCs w:val="22"/>
        </w:rPr>
        <w:t>.</w:t>
      </w:r>
    </w:p>
    <w:p w:rsidR="001B6A4B" w:rsidRPr="001B6A4B" w:rsidRDefault="001B6A4B" w:rsidP="001B6A4B">
      <w:pPr>
        <w:pStyle w:val="ListParagraph"/>
        <w:spacing w:after="160" w:line="259" w:lineRule="auto"/>
        <w:jc w:val="both"/>
        <w:rPr>
          <w:rFonts w:ascii="Century Gothic" w:hAnsi="Century Gothic"/>
          <w:b/>
          <w:sz w:val="22"/>
          <w:szCs w:val="22"/>
        </w:rPr>
      </w:pPr>
    </w:p>
    <w:p w:rsidR="003A4306" w:rsidRDefault="003A4306" w:rsidP="003A4306">
      <w:pPr>
        <w:pStyle w:val="ListParagraph"/>
        <w:numPr>
          <w:ilvl w:val="0"/>
          <w:numId w:val="8"/>
        </w:numPr>
        <w:jc w:val="both"/>
        <w:rPr>
          <w:rFonts w:ascii="Century Gothic" w:hAnsi="Century Gothic"/>
          <w:b/>
          <w:sz w:val="22"/>
          <w:szCs w:val="22"/>
        </w:rPr>
      </w:pPr>
      <w:r w:rsidRPr="00FE44E3">
        <w:rPr>
          <w:rFonts w:ascii="Century Gothic" w:hAnsi="Century Gothic"/>
          <w:b/>
          <w:sz w:val="22"/>
          <w:szCs w:val="22"/>
        </w:rPr>
        <w:t>Public comment</w:t>
      </w:r>
    </w:p>
    <w:p w:rsidR="0020559A" w:rsidRPr="0020559A" w:rsidRDefault="003A4306" w:rsidP="0006315B">
      <w:pPr>
        <w:pStyle w:val="ListParagraph"/>
        <w:numPr>
          <w:ilvl w:val="1"/>
          <w:numId w:val="8"/>
        </w:numPr>
        <w:spacing w:after="160" w:line="259" w:lineRule="auto"/>
        <w:jc w:val="both"/>
        <w:rPr>
          <w:rFonts w:ascii="Century Gothic" w:hAnsi="Century Gothic"/>
          <w:b/>
          <w:sz w:val="22"/>
          <w:szCs w:val="22"/>
        </w:rPr>
      </w:pPr>
      <w:r w:rsidRPr="0020559A">
        <w:rPr>
          <w:rFonts w:ascii="Century Gothic" w:hAnsi="Century Gothic"/>
          <w:sz w:val="22"/>
          <w:szCs w:val="22"/>
        </w:rPr>
        <w:t xml:space="preserve">Mr. Sandford – </w:t>
      </w:r>
      <w:r w:rsidR="0020559A" w:rsidRPr="0020559A">
        <w:rPr>
          <w:rFonts w:ascii="Century Gothic" w:hAnsi="Century Gothic"/>
          <w:sz w:val="22"/>
          <w:szCs w:val="22"/>
        </w:rPr>
        <w:t xml:space="preserve">Commented on check 3613 to Young and </w:t>
      </w:r>
      <w:proofErr w:type="spellStart"/>
      <w:r w:rsidR="0020559A" w:rsidRPr="0020559A">
        <w:rPr>
          <w:rFonts w:ascii="Century Gothic" w:hAnsi="Century Gothic"/>
          <w:sz w:val="22"/>
          <w:szCs w:val="22"/>
        </w:rPr>
        <w:t>Haros</w:t>
      </w:r>
      <w:proofErr w:type="spellEnd"/>
      <w:r w:rsidR="0020559A" w:rsidRPr="0020559A">
        <w:rPr>
          <w:rFonts w:ascii="Century Gothic" w:hAnsi="Century Gothic"/>
          <w:sz w:val="22"/>
          <w:szCs w:val="22"/>
        </w:rPr>
        <w:t xml:space="preserve">, which he said put PFE’s total legal bills for the year to over half of its expected budget for the year. </w:t>
      </w:r>
    </w:p>
    <w:p w:rsidR="0020559A" w:rsidRDefault="0020559A" w:rsidP="0006315B">
      <w:pPr>
        <w:pStyle w:val="ListParagraph"/>
        <w:numPr>
          <w:ilvl w:val="1"/>
          <w:numId w:val="8"/>
        </w:numPr>
        <w:spacing w:after="160" w:line="259" w:lineRule="auto"/>
        <w:jc w:val="both"/>
        <w:rPr>
          <w:rFonts w:ascii="Century Gothic" w:hAnsi="Century Gothic"/>
          <w:sz w:val="22"/>
          <w:szCs w:val="22"/>
        </w:rPr>
      </w:pPr>
      <w:r w:rsidRPr="0020559A">
        <w:rPr>
          <w:rFonts w:ascii="Century Gothic" w:hAnsi="Century Gothic"/>
          <w:sz w:val="22"/>
          <w:szCs w:val="22"/>
        </w:rPr>
        <w:t xml:space="preserve">Mr. Moore – Questioned </w:t>
      </w:r>
      <w:r>
        <w:rPr>
          <w:rFonts w:ascii="Century Gothic" w:hAnsi="Century Gothic"/>
          <w:sz w:val="22"/>
          <w:szCs w:val="22"/>
        </w:rPr>
        <w:t xml:space="preserve">a check relating to the new copier lease. </w:t>
      </w:r>
    </w:p>
    <w:p w:rsidR="00E0414B" w:rsidRPr="0020559A" w:rsidRDefault="000C4D52" w:rsidP="0020559A">
      <w:pPr>
        <w:spacing w:after="160" w:line="259" w:lineRule="auto"/>
        <w:jc w:val="both"/>
        <w:rPr>
          <w:rFonts w:ascii="Century Gothic" w:hAnsi="Century Gothic"/>
          <w:b/>
          <w:sz w:val="22"/>
          <w:szCs w:val="22"/>
        </w:rPr>
      </w:pPr>
      <w:r w:rsidRPr="0020559A">
        <w:rPr>
          <w:rFonts w:ascii="Century Gothic" w:hAnsi="Century Gothic"/>
          <w:b/>
          <w:sz w:val="22"/>
          <w:szCs w:val="22"/>
        </w:rPr>
        <w:t>A motion was made by M</w:t>
      </w:r>
      <w:r w:rsidR="00ED71BA">
        <w:rPr>
          <w:rFonts w:ascii="Century Gothic" w:hAnsi="Century Gothic"/>
          <w:b/>
          <w:sz w:val="22"/>
          <w:szCs w:val="22"/>
        </w:rPr>
        <w:t>r</w:t>
      </w:r>
      <w:r w:rsidRPr="0020559A">
        <w:rPr>
          <w:rFonts w:ascii="Century Gothic" w:hAnsi="Century Gothic"/>
          <w:b/>
          <w:sz w:val="22"/>
          <w:szCs w:val="22"/>
        </w:rPr>
        <w:t xml:space="preserve">. </w:t>
      </w:r>
      <w:r w:rsidR="00ED71BA">
        <w:rPr>
          <w:rFonts w:ascii="Century Gothic" w:hAnsi="Century Gothic"/>
          <w:b/>
          <w:sz w:val="22"/>
          <w:szCs w:val="22"/>
        </w:rPr>
        <w:t>Moore</w:t>
      </w:r>
      <w:r w:rsidR="005B257A" w:rsidRPr="0020559A">
        <w:rPr>
          <w:rFonts w:ascii="Century Gothic" w:hAnsi="Century Gothic"/>
          <w:b/>
          <w:sz w:val="22"/>
          <w:szCs w:val="22"/>
        </w:rPr>
        <w:t xml:space="preserve">, </w:t>
      </w:r>
      <w:r w:rsidRPr="0020559A">
        <w:rPr>
          <w:rFonts w:ascii="Century Gothic" w:hAnsi="Century Gothic"/>
          <w:b/>
          <w:sz w:val="22"/>
          <w:szCs w:val="22"/>
        </w:rPr>
        <w:t>seconded by M</w:t>
      </w:r>
      <w:r w:rsidR="004D0260" w:rsidRPr="0020559A">
        <w:rPr>
          <w:rFonts w:ascii="Century Gothic" w:hAnsi="Century Gothic"/>
          <w:b/>
          <w:sz w:val="22"/>
          <w:szCs w:val="22"/>
        </w:rPr>
        <w:t>s</w:t>
      </w:r>
      <w:r w:rsidRPr="0020559A">
        <w:rPr>
          <w:rFonts w:ascii="Century Gothic" w:hAnsi="Century Gothic"/>
          <w:b/>
          <w:sz w:val="22"/>
          <w:szCs w:val="22"/>
        </w:rPr>
        <w:t xml:space="preserve">. </w:t>
      </w:r>
      <w:r w:rsidR="00ED71BA">
        <w:rPr>
          <w:rFonts w:ascii="Century Gothic" w:hAnsi="Century Gothic"/>
          <w:b/>
          <w:sz w:val="22"/>
          <w:szCs w:val="22"/>
        </w:rPr>
        <w:t xml:space="preserve">Garcia </w:t>
      </w:r>
      <w:r w:rsidRPr="0020559A">
        <w:rPr>
          <w:rFonts w:ascii="Century Gothic" w:hAnsi="Century Gothic"/>
          <w:b/>
          <w:sz w:val="22"/>
          <w:szCs w:val="22"/>
        </w:rPr>
        <w:t xml:space="preserve">to accept the </w:t>
      </w:r>
      <w:r w:rsidR="00660C88" w:rsidRPr="0020559A">
        <w:rPr>
          <w:rFonts w:ascii="Century Gothic" w:hAnsi="Century Gothic"/>
          <w:b/>
          <w:sz w:val="22"/>
          <w:szCs w:val="22"/>
        </w:rPr>
        <w:t>Financial</w:t>
      </w:r>
      <w:r w:rsidR="00DB523C" w:rsidRPr="0020559A">
        <w:rPr>
          <w:rFonts w:ascii="Century Gothic" w:hAnsi="Century Gothic"/>
          <w:b/>
          <w:sz w:val="22"/>
          <w:szCs w:val="22"/>
        </w:rPr>
        <w:t xml:space="preserve"> R</w:t>
      </w:r>
      <w:r w:rsidRPr="0020559A">
        <w:rPr>
          <w:rFonts w:ascii="Century Gothic" w:hAnsi="Century Gothic"/>
          <w:b/>
          <w:sz w:val="22"/>
          <w:szCs w:val="22"/>
        </w:rPr>
        <w:t>eport as presented.</w:t>
      </w:r>
      <w:r w:rsidR="00DB523C" w:rsidRPr="0020559A">
        <w:rPr>
          <w:rFonts w:ascii="Century Gothic" w:hAnsi="Century Gothic"/>
          <w:b/>
          <w:sz w:val="22"/>
          <w:szCs w:val="22"/>
        </w:rPr>
        <w:t xml:space="preserve"> </w:t>
      </w:r>
      <w:r w:rsidR="00E0414B" w:rsidRPr="0020559A">
        <w:rPr>
          <w:rFonts w:ascii="Century Gothic" w:hAnsi="Century Gothic"/>
          <w:b/>
          <w:sz w:val="22"/>
          <w:szCs w:val="22"/>
        </w:rPr>
        <w:t>All in favor.  Motion passed.</w:t>
      </w:r>
    </w:p>
    <w:p w:rsidR="00716744" w:rsidRDefault="00716744" w:rsidP="00DF09C7">
      <w:pPr>
        <w:spacing w:after="160" w:line="259" w:lineRule="auto"/>
        <w:jc w:val="both"/>
        <w:rPr>
          <w:rFonts w:ascii="Century Gothic" w:hAnsi="Century Gothic"/>
          <w:b/>
          <w:sz w:val="22"/>
          <w:szCs w:val="22"/>
        </w:rPr>
      </w:pPr>
    </w:p>
    <w:p w:rsidR="000E48EA" w:rsidRPr="00D4039A" w:rsidRDefault="000E48EA" w:rsidP="00C50751">
      <w:pPr>
        <w:pStyle w:val="ListParagraph"/>
        <w:numPr>
          <w:ilvl w:val="0"/>
          <w:numId w:val="2"/>
        </w:numPr>
        <w:jc w:val="both"/>
        <w:rPr>
          <w:rFonts w:ascii="Century Gothic" w:hAnsi="Century Gothic" w:cs="Arial"/>
          <w:sz w:val="22"/>
          <w:szCs w:val="22"/>
        </w:rPr>
      </w:pPr>
      <w:r w:rsidRPr="00784DA6">
        <w:rPr>
          <w:rFonts w:ascii="Century Gothic" w:hAnsi="Century Gothic" w:cs="Arial"/>
          <w:b/>
          <w:sz w:val="22"/>
          <w:szCs w:val="22"/>
          <w:u w:val="single"/>
        </w:rPr>
        <w:t>Secretary’s Report – No report</w:t>
      </w:r>
      <w:r>
        <w:rPr>
          <w:rFonts w:ascii="Century Gothic" w:hAnsi="Century Gothic" w:cs="Arial"/>
          <w:b/>
          <w:sz w:val="22"/>
          <w:szCs w:val="22"/>
          <w:u w:val="single"/>
        </w:rPr>
        <w:t>.</w:t>
      </w:r>
    </w:p>
    <w:p w:rsidR="00D4039A" w:rsidRDefault="00D4039A" w:rsidP="00D4039A">
      <w:pPr>
        <w:jc w:val="both"/>
        <w:rPr>
          <w:rFonts w:ascii="Century Gothic" w:hAnsi="Century Gothic" w:cs="Arial"/>
          <w:sz w:val="22"/>
          <w:szCs w:val="22"/>
        </w:rPr>
      </w:pPr>
    </w:p>
    <w:p w:rsidR="00D4039A" w:rsidRDefault="00D4039A" w:rsidP="00D4039A">
      <w:pPr>
        <w:jc w:val="both"/>
        <w:rPr>
          <w:rFonts w:ascii="Century Gothic" w:hAnsi="Century Gothic" w:cs="Arial"/>
          <w:sz w:val="22"/>
          <w:szCs w:val="22"/>
        </w:rPr>
      </w:pPr>
    </w:p>
    <w:p w:rsidR="009E1441" w:rsidRPr="009E1441" w:rsidRDefault="000E48EA" w:rsidP="009E1441">
      <w:pPr>
        <w:pStyle w:val="ListParagraph"/>
        <w:numPr>
          <w:ilvl w:val="0"/>
          <w:numId w:val="2"/>
        </w:numPr>
        <w:jc w:val="both"/>
      </w:pPr>
      <w:r w:rsidRPr="00784DA6">
        <w:rPr>
          <w:rFonts w:ascii="Century Gothic" w:hAnsi="Century Gothic" w:cs="Arial"/>
          <w:b/>
          <w:sz w:val="22"/>
          <w:szCs w:val="22"/>
          <w:u w:val="single"/>
        </w:rPr>
        <w:t xml:space="preserve">Old Business </w:t>
      </w:r>
      <w:r>
        <w:rPr>
          <w:rFonts w:ascii="Century Gothic" w:hAnsi="Century Gothic" w:cs="Arial"/>
          <w:b/>
          <w:sz w:val="22"/>
          <w:szCs w:val="22"/>
          <w:u w:val="single"/>
        </w:rPr>
        <w:t xml:space="preserve">– </w:t>
      </w:r>
      <w:r w:rsidR="00C16495">
        <w:rPr>
          <w:rFonts w:ascii="Century Gothic" w:hAnsi="Century Gothic" w:cs="Arial"/>
          <w:sz w:val="22"/>
          <w:szCs w:val="22"/>
        </w:rPr>
        <w:t xml:space="preserve"> None.</w:t>
      </w:r>
    </w:p>
    <w:p w:rsidR="003A4306" w:rsidRDefault="009E1441" w:rsidP="009E1441">
      <w:pPr>
        <w:ind w:left="90"/>
        <w:jc w:val="both"/>
      </w:pPr>
      <w:r>
        <w:t xml:space="preserve"> </w:t>
      </w:r>
    </w:p>
    <w:p w:rsidR="00716744" w:rsidRDefault="00716744" w:rsidP="00C50751">
      <w:pPr>
        <w:jc w:val="both"/>
      </w:pPr>
    </w:p>
    <w:p w:rsidR="00C979DF" w:rsidRPr="00A036AA" w:rsidRDefault="00C979DF" w:rsidP="00C50751">
      <w:pPr>
        <w:pStyle w:val="ListParagraph"/>
        <w:numPr>
          <w:ilvl w:val="0"/>
          <w:numId w:val="2"/>
        </w:numPr>
        <w:jc w:val="both"/>
        <w:rPr>
          <w:rFonts w:ascii="Century Gothic" w:hAnsi="Century Gothic" w:cs="Arial"/>
          <w:sz w:val="22"/>
          <w:szCs w:val="22"/>
        </w:rPr>
      </w:pPr>
      <w:r>
        <w:rPr>
          <w:rFonts w:ascii="Century Gothic" w:hAnsi="Century Gothic" w:cs="Arial"/>
          <w:b/>
          <w:sz w:val="22"/>
          <w:szCs w:val="22"/>
          <w:u w:val="single"/>
        </w:rPr>
        <w:t xml:space="preserve">New </w:t>
      </w:r>
      <w:r w:rsidRPr="00784DA6">
        <w:rPr>
          <w:rFonts w:ascii="Century Gothic" w:hAnsi="Century Gothic" w:cs="Arial"/>
          <w:b/>
          <w:sz w:val="22"/>
          <w:szCs w:val="22"/>
          <w:u w:val="single"/>
        </w:rPr>
        <w:t xml:space="preserve">Business </w:t>
      </w:r>
      <w:r>
        <w:rPr>
          <w:rFonts w:ascii="Century Gothic" w:hAnsi="Century Gothic" w:cs="Arial"/>
          <w:b/>
          <w:sz w:val="22"/>
          <w:szCs w:val="22"/>
          <w:u w:val="single"/>
        </w:rPr>
        <w:t xml:space="preserve">– </w:t>
      </w:r>
    </w:p>
    <w:p w:rsidR="00A036AA" w:rsidRDefault="00A036AA" w:rsidP="00A036AA">
      <w:pPr>
        <w:ind w:left="90"/>
        <w:jc w:val="both"/>
        <w:rPr>
          <w:rFonts w:ascii="Century Gothic" w:hAnsi="Century Gothic" w:cs="Arial"/>
          <w:b/>
          <w:sz w:val="22"/>
          <w:szCs w:val="22"/>
          <w:u w:val="single"/>
        </w:rPr>
      </w:pPr>
    </w:p>
    <w:p w:rsidR="00C16495" w:rsidRDefault="00C16495" w:rsidP="00C16495">
      <w:pPr>
        <w:pStyle w:val="ListParagraph"/>
        <w:numPr>
          <w:ilvl w:val="0"/>
          <w:numId w:val="8"/>
        </w:numPr>
        <w:jc w:val="both"/>
        <w:rPr>
          <w:rFonts w:ascii="Century Gothic" w:hAnsi="Century Gothic" w:cs="Arial"/>
          <w:b/>
          <w:sz w:val="22"/>
          <w:szCs w:val="22"/>
          <w:u w:val="single"/>
        </w:rPr>
      </w:pPr>
      <w:r>
        <w:rPr>
          <w:rFonts w:ascii="Century Gothic" w:hAnsi="Century Gothic" w:cs="Arial"/>
          <w:b/>
          <w:sz w:val="22"/>
          <w:szCs w:val="22"/>
          <w:u w:val="single"/>
        </w:rPr>
        <w:t>Review and/or acceptance of 2016 Operational Audit</w:t>
      </w:r>
      <w:r w:rsidRPr="00716744">
        <w:rPr>
          <w:rFonts w:ascii="Century Gothic" w:hAnsi="Century Gothic" w:cs="Arial"/>
          <w:b/>
          <w:sz w:val="22"/>
          <w:szCs w:val="22"/>
          <w:u w:val="single"/>
        </w:rPr>
        <w:t xml:space="preserve"> –</w:t>
      </w:r>
      <w:r>
        <w:rPr>
          <w:rFonts w:ascii="Century Gothic" w:hAnsi="Century Gothic" w:cs="Arial"/>
          <w:b/>
          <w:sz w:val="22"/>
          <w:szCs w:val="22"/>
          <w:u w:val="single"/>
        </w:rPr>
        <w:t xml:space="preserve"> </w:t>
      </w:r>
    </w:p>
    <w:p w:rsidR="00C16495" w:rsidRDefault="00C16495" w:rsidP="00C16495">
      <w:pPr>
        <w:pStyle w:val="ListParagraph"/>
        <w:numPr>
          <w:ilvl w:val="1"/>
          <w:numId w:val="8"/>
        </w:numPr>
        <w:jc w:val="both"/>
        <w:rPr>
          <w:rFonts w:ascii="Century Gothic" w:hAnsi="Century Gothic" w:cs="Arial"/>
          <w:sz w:val="22"/>
          <w:szCs w:val="22"/>
        </w:rPr>
      </w:pPr>
      <w:r w:rsidRPr="00C16495">
        <w:rPr>
          <w:rFonts w:ascii="Century Gothic" w:hAnsi="Century Gothic" w:cs="Arial"/>
          <w:sz w:val="22"/>
          <w:szCs w:val="22"/>
        </w:rPr>
        <w:t xml:space="preserve">Mr. Zito presented the draft 2016 audit, as compiled by </w:t>
      </w:r>
      <w:proofErr w:type="spellStart"/>
      <w:r w:rsidRPr="00C16495">
        <w:rPr>
          <w:rFonts w:ascii="Century Gothic" w:hAnsi="Century Gothic" w:cs="Arial"/>
          <w:sz w:val="22"/>
          <w:szCs w:val="22"/>
        </w:rPr>
        <w:t>Zavada</w:t>
      </w:r>
      <w:proofErr w:type="spellEnd"/>
      <w:r w:rsidRPr="00C16495">
        <w:rPr>
          <w:rFonts w:ascii="Century Gothic" w:hAnsi="Century Gothic" w:cs="Arial"/>
          <w:sz w:val="22"/>
          <w:szCs w:val="22"/>
        </w:rPr>
        <w:t xml:space="preserve"> &amp; Associates, CPA. </w:t>
      </w:r>
      <w:r>
        <w:rPr>
          <w:rFonts w:ascii="Century Gothic" w:hAnsi="Century Gothic" w:cs="Arial"/>
          <w:sz w:val="22"/>
          <w:szCs w:val="22"/>
        </w:rPr>
        <w:t xml:space="preserve">Since the report was just issued, he suggested that the Board review it and bring it back for acceptance in May. </w:t>
      </w:r>
    </w:p>
    <w:p w:rsidR="00C16495" w:rsidRPr="00C16495" w:rsidRDefault="00C16495" w:rsidP="009E1441">
      <w:pPr>
        <w:pStyle w:val="ListParagraph"/>
        <w:ind w:left="1440"/>
        <w:jc w:val="both"/>
        <w:rPr>
          <w:rFonts w:ascii="Century Gothic" w:hAnsi="Century Gothic" w:cs="Arial"/>
          <w:sz w:val="22"/>
          <w:szCs w:val="22"/>
        </w:rPr>
      </w:pPr>
    </w:p>
    <w:p w:rsidR="009E1441" w:rsidRPr="0006315B" w:rsidRDefault="009E1441" w:rsidP="0006315B">
      <w:pPr>
        <w:pStyle w:val="ListParagraph"/>
        <w:numPr>
          <w:ilvl w:val="0"/>
          <w:numId w:val="8"/>
        </w:numPr>
        <w:spacing w:after="160" w:line="259" w:lineRule="auto"/>
        <w:jc w:val="both"/>
        <w:rPr>
          <w:rFonts w:ascii="Century Gothic" w:hAnsi="Century Gothic"/>
          <w:b/>
          <w:sz w:val="22"/>
          <w:szCs w:val="22"/>
        </w:rPr>
      </w:pPr>
      <w:r w:rsidRPr="0006315B">
        <w:rPr>
          <w:rFonts w:ascii="Century Gothic" w:hAnsi="Century Gothic"/>
          <w:b/>
          <w:sz w:val="22"/>
          <w:szCs w:val="22"/>
        </w:rPr>
        <w:t>Board discussion</w:t>
      </w:r>
    </w:p>
    <w:p w:rsidR="009E1441" w:rsidRPr="009E1441" w:rsidRDefault="009E1441" w:rsidP="009E1441">
      <w:pPr>
        <w:pStyle w:val="ListParagraph"/>
        <w:numPr>
          <w:ilvl w:val="1"/>
          <w:numId w:val="8"/>
        </w:numPr>
        <w:jc w:val="both"/>
        <w:rPr>
          <w:rFonts w:ascii="Century Gothic" w:hAnsi="Century Gothic" w:cs="Arial"/>
          <w:sz w:val="22"/>
          <w:szCs w:val="22"/>
        </w:rPr>
      </w:pPr>
      <w:r w:rsidRPr="006522C4">
        <w:rPr>
          <w:rFonts w:ascii="Century Gothic" w:hAnsi="Century Gothic"/>
          <w:sz w:val="22"/>
          <w:szCs w:val="22"/>
        </w:rPr>
        <w:t xml:space="preserve">Ms. </w:t>
      </w:r>
      <w:r>
        <w:rPr>
          <w:rFonts w:ascii="Century Gothic" w:hAnsi="Century Gothic"/>
          <w:sz w:val="22"/>
          <w:szCs w:val="22"/>
        </w:rPr>
        <w:t>Miller – Asked if the renter who was at the meeting earlier was given a copy of this draft report.</w:t>
      </w:r>
    </w:p>
    <w:p w:rsidR="009E1441" w:rsidRPr="009E1441" w:rsidRDefault="009E1441" w:rsidP="009E1441">
      <w:pPr>
        <w:pStyle w:val="ListParagraph"/>
        <w:numPr>
          <w:ilvl w:val="1"/>
          <w:numId w:val="8"/>
        </w:numPr>
        <w:jc w:val="both"/>
        <w:rPr>
          <w:rFonts w:ascii="Century Gothic" w:hAnsi="Century Gothic" w:cs="Arial"/>
          <w:sz w:val="22"/>
          <w:szCs w:val="22"/>
        </w:rPr>
      </w:pPr>
      <w:r>
        <w:rPr>
          <w:rFonts w:ascii="Century Gothic" w:hAnsi="Century Gothic"/>
          <w:sz w:val="22"/>
          <w:szCs w:val="22"/>
        </w:rPr>
        <w:t xml:space="preserve">Mr. Zito – Said that since the revised website was done in 2011, all annual audits have been posted for public view. </w:t>
      </w:r>
    </w:p>
    <w:p w:rsidR="009E1441" w:rsidRPr="009E1441" w:rsidRDefault="009E1441" w:rsidP="009E1441">
      <w:pPr>
        <w:pStyle w:val="ListParagraph"/>
        <w:numPr>
          <w:ilvl w:val="1"/>
          <w:numId w:val="8"/>
        </w:numPr>
        <w:jc w:val="both"/>
        <w:rPr>
          <w:rFonts w:ascii="Century Gothic" w:hAnsi="Century Gothic" w:cs="Arial"/>
          <w:sz w:val="22"/>
          <w:szCs w:val="22"/>
        </w:rPr>
      </w:pPr>
      <w:r>
        <w:rPr>
          <w:rFonts w:ascii="Century Gothic" w:hAnsi="Century Gothic"/>
          <w:sz w:val="22"/>
          <w:szCs w:val="22"/>
        </w:rPr>
        <w:t xml:space="preserve">Mr. Sandford – Said that the question was that this was given to her prior to it being reviewed or accepted by the Board. </w:t>
      </w:r>
    </w:p>
    <w:p w:rsidR="009E1441" w:rsidRDefault="009E1441" w:rsidP="009E1441">
      <w:pPr>
        <w:pStyle w:val="ListParagraph"/>
        <w:numPr>
          <w:ilvl w:val="1"/>
          <w:numId w:val="8"/>
        </w:numPr>
        <w:jc w:val="both"/>
        <w:rPr>
          <w:rFonts w:ascii="Century Gothic" w:hAnsi="Century Gothic" w:cs="Arial"/>
          <w:sz w:val="22"/>
          <w:szCs w:val="22"/>
        </w:rPr>
      </w:pPr>
      <w:r>
        <w:rPr>
          <w:rFonts w:ascii="Century Gothic" w:hAnsi="Century Gothic" w:cs="Arial"/>
          <w:sz w:val="22"/>
          <w:szCs w:val="22"/>
        </w:rPr>
        <w:t>Mr. Moore – Said it was a question of procedure and that no information should be given to the public until after the meeting has started and their membership status has been verified. Further comments were heard by Mr. Broxmeier and Ms. Moore.</w:t>
      </w:r>
    </w:p>
    <w:p w:rsidR="0006315B" w:rsidRDefault="0006315B" w:rsidP="009E1441">
      <w:pPr>
        <w:pStyle w:val="ListParagraph"/>
        <w:numPr>
          <w:ilvl w:val="1"/>
          <w:numId w:val="8"/>
        </w:numPr>
        <w:jc w:val="both"/>
        <w:rPr>
          <w:rFonts w:ascii="Century Gothic" w:hAnsi="Century Gothic" w:cs="Arial"/>
          <w:sz w:val="22"/>
          <w:szCs w:val="22"/>
        </w:rPr>
      </w:pPr>
      <w:r>
        <w:rPr>
          <w:rFonts w:ascii="Century Gothic" w:hAnsi="Century Gothic" w:cs="Arial"/>
          <w:sz w:val="22"/>
          <w:szCs w:val="22"/>
        </w:rPr>
        <w:t>Mr. Broxmeier – noted the use of “</w:t>
      </w:r>
      <w:proofErr w:type="spellStart"/>
      <w:r>
        <w:rPr>
          <w:rFonts w:ascii="Century Gothic" w:hAnsi="Century Gothic" w:cs="Arial"/>
          <w:sz w:val="22"/>
          <w:szCs w:val="22"/>
        </w:rPr>
        <w:t>stalkish</w:t>
      </w:r>
      <w:proofErr w:type="spellEnd"/>
      <w:r>
        <w:rPr>
          <w:rFonts w:ascii="Century Gothic" w:hAnsi="Century Gothic" w:cs="Arial"/>
          <w:sz w:val="22"/>
          <w:szCs w:val="22"/>
        </w:rPr>
        <w:t>” or “stalking” language in prior month’s minutes.</w:t>
      </w:r>
    </w:p>
    <w:p w:rsidR="0006315B" w:rsidRDefault="0006315B" w:rsidP="009E1441">
      <w:pPr>
        <w:pStyle w:val="ListParagraph"/>
        <w:numPr>
          <w:ilvl w:val="1"/>
          <w:numId w:val="8"/>
        </w:numPr>
        <w:jc w:val="both"/>
        <w:rPr>
          <w:rFonts w:ascii="Century Gothic" w:hAnsi="Century Gothic" w:cs="Arial"/>
          <w:sz w:val="22"/>
          <w:szCs w:val="22"/>
        </w:rPr>
      </w:pPr>
      <w:r>
        <w:rPr>
          <w:rFonts w:ascii="Century Gothic" w:hAnsi="Century Gothic" w:cs="Arial"/>
          <w:sz w:val="22"/>
          <w:szCs w:val="22"/>
        </w:rPr>
        <w:t xml:space="preserve">Mr. Sandford – Said that even though there was an apology issued in this incident, the Board did nothing to stop it when it occurred. </w:t>
      </w:r>
    </w:p>
    <w:p w:rsidR="0006315B" w:rsidRDefault="0006315B" w:rsidP="009E1441">
      <w:pPr>
        <w:pStyle w:val="ListParagraph"/>
        <w:numPr>
          <w:ilvl w:val="1"/>
          <w:numId w:val="8"/>
        </w:numPr>
        <w:jc w:val="both"/>
        <w:rPr>
          <w:rFonts w:ascii="Century Gothic" w:hAnsi="Century Gothic" w:cs="Arial"/>
          <w:sz w:val="22"/>
          <w:szCs w:val="22"/>
        </w:rPr>
      </w:pPr>
      <w:r>
        <w:rPr>
          <w:rFonts w:ascii="Century Gothic" w:hAnsi="Century Gothic" w:cs="Arial"/>
          <w:sz w:val="22"/>
          <w:szCs w:val="22"/>
        </w:rPr>
        <w:t xml:space="preserve">Ms. Youngfelt – Commented that this discussion was off topic and we should return to the business at hand. </w:t>
      </w:r>
    </w:p>
    <w:p w:rsidR="009E1441" w:rsidRDefault="009E1441" w:rsidP="009E1441">
      <w:pPr>
        <w:pStyle w:val="ListParagraph"/>
        <w:ind w:left="1440"/>
        <w:jc w:val="both"/>
        <w:rPr>
          <w:rFonts w:ascii="Century Gothic" w:hAnsi="Century Gothic" w:cs="Arial"/>
          <w:sz w:val="22"/>
          <w:szCs w:val="22"/>
        </w:rPr>
      </w:pPr>
    </w:p>
    <w:p w:rsidR="009E1441" w:rsidRDefault="009E1441" w:rsidP="009E1441">
      <w:pPr>
        <w:pStyle w:val="ListParagraph"/>
        <w:ind w:left="1440"/>
        <w:jc w:val="both"/>
        <w:rPr>
          <w:rFonts w:ascii="Century Gothic" w:hAnsi="Century Gothic" w:cs="Arial"/>
          <w:sz w:val="22"/>
          <w:szCs w:val="22"/>
        </w:rPr>
      </w:pPr>
    </w:p>
    <w:p w:rsidR="009E1441" w:rsidRPr="009E1441" w:rsidRDefault="009E1441" w:rsidP="009E1441">
      <w:pPr>
        <w:pStyle w:val="ListParagraph"/>
        <w:ind w:left="1440"/>
        <w:jc w:val="both"/>
        <w:rPr>
          <w:rFonts w:ascii="Century Gothic" w:hAnsi="Century Gothic" w:cs="Arial"/>
          <w:sz w:val="22"/>
          <w:szCs w:val="22"/>
        </w:rPr>
      </w:pPr>
    </w:p>
    <w:p w:rsidR="002D2644" w:rsidRDefault="002D2644" w:rsidP="002D2644">
      <w:pPr>
        <w:jc w:val="both"/>
        <w:rPr>
          <w:rFonts w:ascii="Century Gothic" w:hAnsi="Century Gothic" w:cs="Arial"/>
          <w:sz w:val="22"/>
          <w:szCs w:val="22"/>
        </w:rPr>
      </w:pPr>
      <w:r>
        <w:rPr>
          <w:rFonts w:ascii="Century Gothic" w:hAnsi="Century Gothic" w:cs="Arial"/>
          <w:sz w:val="22"/>
          <w:szCs w:val="22"/>
        </w:rPr>
        <w:lastRenderedPageBreak/>
        <w:t xml:space="preserve">It was decided by consensus that the matter be tabled and reviewed in May. </w:t>
      </w:r>
    </w:p>
    <w:p w:rsidR="002D2644" w:rsidRDefault="002D2644" w:rsidP="002D2644">
      <w:pPr>
        <w:jc w:val="both"/>
        <w:rPr>
          <w:rFonts w:ascii="Century Gothic" w:hAnsi="Century Gothic" w:cs="Arial"/>
          <w:sz w:val="22"/>
          <w:szCs w:val="22"/>
        </w:rPr>
      </w:pPr>
    </w:p>
    <w:p w:rsidR="002D2644" w:rsidRPr="0006315B" w:rsidRDefault="002D2644" w:rsidP="002D2644">
      <w:pPr>
        <w:pStyle w:val="ListParagraph"/>
        <w:numPr>
          <w:ilvl w:val="0"/>
          <w:numId w:val="8"/>
        </w:numPr>
        <w:spacing w:after="160" w:line="259" w:lineRule="auto"/>
        <w:jc w:val="both"/>
        <w:rPr>
          <w:rFonts w:ascii="Century Gothic" w:hAnsi="Century Gothic"/>
          <w:b/>
          <w:sz w:val="22"/>
          <w:szCs w:val="22"/>
        </w:rPr>
      </w:pPr>
      <w:r w:rsidRPr="0006315B">
        <w:rPr>
          <w:rFonts w:ascii="Century Gothic" w:hAnsi="Century Gothic"/>
          <w:b/>
          <w:sz w:val="22"/>
          <w:szCs w:val="22"/>
        </w:rPr>
        <w:t>Board discussion</w:t>
      </w:r>
    </w:p>
    <w:p w:rsidR="007A3A49" w:rsidRPr="002D2644" w:rsidRDefault="002D2644" w:rsidP="002D2644">
      <w:pPr>
        <w:pStyle w:val="ListParagraph"/>
        <w:numPr>
          <w:ilvl w:val="1"/>
          <w:numId w:val="8"/>
        </w:numPr>
        <w:jc w:val="both"/>
        <w:rPr>
          <w:rFonts w:ascii="Century Gothic" w:hAnsi="Century Gothic" w:cs="Arial"/>
          <w:sz w:val="22"/>
          <w:szCs w:val="22"/>
        </w:rPr>
      </w:pPr>
      <w:r w:rsidRPr="006522C4">
        <w:rPr>
          <w:rFonts w:ascii="Century Gothic" w:hAnsi="Century Gothic"/>
          <w:sz w:val="22"/>
          <w:szCs w:val="22"/>
        </w:rPr>
        <w:t xml:space="preserve">Ms. </w:t>
      </w:r>
      <w:r>
        <w:rPr>
          <w:rFonts w:ascii="Century Gothic" w:hAnsi="Century Gothic"/>
          <w:sz w:val="22"/>
          <w:szCs w:val="22"/>
        </w:rPr>
        <w:t xml:space="preserve">Garcia – Asked about a $1,000.00 reimbursement from the Township to A Pocono Country Place. Mr. Zito and Mr. Sandford both explained that it was for maintenance of an emergency access road. </w:t>
      </w:r>
    </w:p>
    <w:p w:rsidR="002D2644" w:rsidRDefault="002D2644" w:rsidP="002D2644">
      <w:pPr>
        <w:jc w:val="both"/>
        <w:rPr>
          <w:rFonts w:ascii="Century Gothic" w:hAnsi="Century Gothic" w:cs="Arial"/>
          <w:sz w:val="22"/>
          <w:szCs w:val="22"/>
        </w:rPr>
      </w:pPr>
    </w:p>
    <w:p w:rsidR="002D2644" w:rsidRDefault="002D2644" w:rsidP="002D2644">
      <w:pPr>
        <w:jc w:val="both"/>
        <w:rPr>
          <w:rFonts w:ascii="Century Gothic" w:hAnsi="Century Gothic" w:cs="Arial"/>
          <w:sz w:val="22"/>
          <w:szCs w:val="22"/>
        </w:rPr>
      </w:pPr>
    </w:p>
    <w:p w:rsidR="002E507F" w:rsidRPr="00036DD0" w:rsidRDefault="002E507F" w:rsidP="002E507F">
      <w:pPr>
        <w:pStyle w:val="ListParagraph"/>
        <w:numPr>
          <w:ilvl w:val="0"/>
          <w:numId w:val="2"/>
        </w:numPr>
        <w:jc w:val="both"/>
        <w:rPr>
          <w:rFonts w:ascii="Century Gothic" w:hAnsi="Century Gothic" w:cs="Arial"/>
          <w:sz w:val="22"/>
          <w:szCs w:val="22"/>
        </w:rPr>
      </w:pPr>
      <w:r>
        <w:rPr>
          <w:rFonts w:ascii="Century Gothic" w:hAnsi="Century Gothic" w:cs="Arial"/>
          <w:b/>
          <w:sz w:val="22"/>
          <w:szCs w:val="22"/>
          <w:u w:val="single"/>
        </w:rPr>
        <w:t>C</w:t>
      </w:r>
      <w:r w:rsidRPr="00E56E39">
        <w:rPr>
          <w:rFonts w:ascii="Century Gothic" w:hAnsi="Century Gothic" w:cs="Arial"/>
          <w:b/>
          <w:sz w:val="22"/>
          <w:szCs w:val="22"/>
          <w:u w:val="single"/>
        </w:rPr>
        <w:t>orrespondence</w:t>
      </w:r>
    </w:p>
    <w:p w:rsidR="00036DD0" w:rsidRPr="0049044C" w:rsidRDefault="00036DD0" w:rsidP="00036DD0">
      <w:pPr>
        <w:pStyle w:val="ListParagraph"/>
        <w:ind w:left="450"/>
        <w:jc w:val="both"/>
        <w:rPr>
          <w:rFonts w:ascii="Century Gothic" w:hAnsi="Century Gothic" w:cs="Arial"/>
          <w:sz w:val="22"/>
          <w:szCs w:val="22"/>
        </w:rPr>
      </w:pPr>
    </w:p>
    <w:p w:rsidR="00C43D7E" w:rsidRPr="00716744" w:rsidRDefault="009D1B1B" w:rsidP="00716744">
      <w:pPr>
        <w:pStyle w:val="ListParagraph"/>
        <w:numPr>
          <w:ilvl w:val="0"/>
          <w:numId w:val="8"/>
        </w:numPr>
        <w:spacing w:after="160" w:line="259" w:lineRule="auto"/>
        <w:jc w:val="both"/>
        <w:rPr>
          <w:rFonts w:ascii="Century Gothic" w:hAnsi="Century Gothic"/>
          <w:b/>
          <w:sz w:val="22"/>
          <w:szCs w:val="22"/>
          <w:u w:val="single"/>
        </w:rPr>
      </w:pPr>
      <w:r>
        <w:rPr>
          <w:rFonts w:ascii="Century Gothic" w:hAnsi="Century Gothic"/>
          <w:b/>
          <w:sz w:val="22"/>
          <w:szCs w:val="22"/>
          <w:u w:val="single"/>
        </w:rPr>
        <w:t xml:space="preserve">Dog issue on Northampton Road </w:t>
      </w:r>
      <w:r w:rsidR="00C43D7E" w:rsidRPr="00716744">
        <w:rPr>
          <w:rFonts w:ascii="Century Gothic" w:hAnsi="Century Gothic"/>
          <w:b/>
          <w:sz w:val="22"/>
          <w:szCs w:val="22"/>
          <w:u w:val="single"/>
        </w:rPr>
        <w:t xml:space="preserve">- </w:t>
      </w:r>
    </w:p>
    <w:p w:rsidR="009D1B1B" w:rsidRDefault="00C43D7E" w:rsidP="00C43D7E">
      <w:pPr>
        <w:pStyle w:val="ListParagraph"/>
        <w:numPr>
          <w:ilvl w:val="1"/>
          <w:numId w:val="8"/>
        </w:numPr>
        <w:spacing w:after="160" w:line="259" w:lineRule="auto"/>
        <w:jc w:val="both"/>
        <w:rPr>
          <w:rFonts w:ascii="Century Gothic" w:hAnsi="Century Gothic"/>
          <w:sz w:val="22"/>
          <w:szCs w:val="22"/>
        </w:rPr>
      </w:pPr>
      <w:r w:rsidRPr="00C43D7E">
        <w:rPr>
          <w:rFonts w:ascii="Century Gothic" w:hAnsi="Century Gothic"/>
          <w:sz w:val="22"/>
          <w:szCs w:val="22"/>
        </w:rPr>
        <w:t xml:space="preserve">Mr. Zito </w:t>
      </w:r>
      <w:r w:rsidR="009D1B1B">
        <w:rPr>
          <w:rFonts w:ascii="Century Gothic" w:hAnsi="Century Gothic"/>
          <w:sz w:val="22"/>
          <w:szCs w:val="22"/>
        </w:rPr>
        <w:t xml:space="preserve">explained that, as discussed prior, a generic letter was sent to all owners on that road that addressed proper animal behavior. The owner who complained told Mr. Zito he was “sick and tired” of the issue not being resolved. Both Ms. Delaney and Mr. Zito </w:t>
      </w:r>
      <w:r w:rsidRPr="00C43D7E">
        <w:rPr>
          <w:rFonts w:ascii="Century Gothic" w:hAnsi="Century Gothic"/>
          <w:sz w:val="22"/>
          <w:szCs w:val="22"/>
        </w:rPr>
        <w:t xml:space="preserve">said that </w:t>
      </w:r>
      <w:r w:rsidR="009D1B1B">
        <w:rPr>
          <w:rFonts w:ascii="Century Gothic" w:hAnsi="Century Gothic"/>
          <w:sz w:val="22"/>
          <w:szCs w:val="22"/>
        </w:rPr>
        <w:t xml:space="preserve">they have not observed the behavior the homeowner was complaining about. Mr. Zito suggested a trail cam to try to catch images of this behavior. A back and forth discussion with comments from Mr. Zito, Ms. Miller, Mr. Sandford, Mr. Broxmeier and Mr. Moore, Ms. Moore and Mr. </w:t>
      </w:r>
      <w:r w:rsidR="00431802">
        <w:rPr>
          <w:rFonts w:ascii="Century Gothic" w:hAnsi="Century Gothic"/>
          <w:sz w:val="22"/>
          <w:szCs w:val="22"/>
        </w:rPr>
        <w:t>Ramos</w:t>
      </w:r>
      <w:r w:rsidR="00C042C8">
        <w:rPr>
          <w:rFonts w:ascii="Century Gothic" w:hAnsi="Century Gothic"/>
          <w:sz w:val="22"/>
          <w:szCs w:val="22"/>
        </w:rPr>
        <w:t xml:space="preserve"> took place</w:t>
      </w:r>
      <w:r w:rsidR="00431802">
        <w:rPr>
          <w:rFonts w:ascii="Century Gothic" w:hAnsi="Century Gothic"/>
          <w:sz w:val="22"/>
          <w:szCs w:val="22"/>
        </w:rPr>
        <w:t>.</w:t>
      </w:r>
      <w:r w:rsidR="009D1B1B">
        <w:rPr>
          <w:rFonts w:ascii="Century Gothic" w:hAnsi="Century Gothic"/>
          <w:sz w:val="22"/>
          <w:szCs w:val="22"/>
        </w:rPr>
        <w:t xml:space="preserve"> </w:t>
      </w:r>
    </w:p>
    <w:p w:rsidR="009D1B1B" w:rsidRDefault="009D1B1B" w:rsidP="00C43D7E">
      <w:pPr>
        <w:pStyle w:val="ListParagraph"/>
        <w:numPr>
          <w:ilvl w:val="1"/>
          <w:numId w:val="8"/>
        </w:numPr>
        <w:spacing w:after="160" w:line="259" w:lineRule="auto"/>
        <w:jc w:val="both"/>
        <w:rPr>
          <w:rFonts w:ascii="Century Gothic" w:hAnsi="Century Gothic"/>
          <w:sz w:val="22"/>
          <w:szCs w:val="22"/>
        </w:rPr>
      </w:pPr>
      <w:r>
        <w:rPr>
          <w:rFonts w:ascii="Century Gothic" w:hAnsi="Century Gothic"/>
          <w:sz w:val="22"/>
          <w:szCs w:val="22"/>
        </w:rPr>
        <w:t>Ms. Moore - Suggested that any video should be captured by the homeowner.</w:t>
      </w:r>
    </w:p>
    <w:p w:rsidR="009D1B1B" w:rsidRDefault="009D1B1B" w:rsidP="00C43D7E">
      <w:pPr>
        <w:pStyle w:val="ListParagraph"/>
        <w:numPr>
          <w:ilvl w:val="1"/>
          <w:numId w:val="8"/>
        </w:numPr>
        <w:spacing w:after="160" w:line="259" w:lineRule="auto"/>
        <w:jc w:val="both"/>
        <w:rPr>
          <w:rFonts w:ascii="Century Gothic" w:hAnsi="Century Gothic"/>
          <w:sz w:val="22"/>
          <w:szCs w:val="22"/>
        </w:rPr>
      </w:pPr>
      <w:r>
        <w:rPr>
          <w:rFonts w:ascii="Century Gothic" w:hAnsi="Century Gothic"/>
          <w:sz w:val="22"/>
          <w:szCs w:val="22"/>
        </w:rPr>
        <w:t xml:space="preserve">Mr. Sandford – Said that the community has had a </w:t>
      </w:r>
      <w:r w:rsidR="00431802">
        <w:rPr>
          <w:rFonts w:ascii="Century Gothic" w:hAnsi="Century Gothic"/>
          <w:sz w:val="22"/>
          <w:szCs w:val="22"/>
        </w:rPr>
        <w:t>long-standing</w:t>
      </w:r>
      <w:r>
        <w:rPr>
          <w:rFonts w:ascii="Century Gothic" w:hAnsi="Century Gothic"/>
          <w:sz w:val="22"/>
          <w:szCs w:val="22"/>
        </w:rPr>
        <w:t xml:space="preserve"> practice of not involving </w:t>
      </w:r>
      <w:r w:rsidR="008A6298">
        <w:rPr>
          <w:rFonts w:ascii="Century Gothic" w:hAnsi="Century Gothic"/>
          <w:sz w:val="22"/>
          <w:szCs w:val="22"/>
        </w:rPr>
        <w:t xml:space="preserve">itself </w:t>
      </w:r>
      <w:r>
        <w:rPr>
          <w:rFonts w:ascii="Century Gothic" w:hAnsi="Century Gothic"/>
          <w:sz w:val="22"/>
          <w:szCs w:val="22"/>
        </w:rPr>
        <w:t xml:space="preserve">in neighbor disputes. </w:t>
      </w:r>
    </w:p>
    <w:p w:rsidR="009D1B1B" w:rsidRDefault="009D1B1B" w:rsidP="009D1B1B">
      <w:pPr>
        <w:pStyle w:val="ListParagraph"/>
        <w:spacing w:after="160" w:line="259" w:lineRule="auto"/>
        <w:ind w:left="1440"/>
        <w:jc w:val="both"/>
        <w:rPr>
          <w:rFonts w:ascii="Century Gothic" w:hAnsi="Century Gothic"/>
          <w:sz w:val="22"/>
          <w:szCs w:val="22"/>
        </w:rPr>
      </w:pPr>
    </w:p>
    <w:p w:rsidR="003F6890" w:rsidRDefault="009D1B1B" w:rsidP="009D1B1B">
      <w:pPr>
        <w:spacing w:after="160" w:line="259" w:lineRule="auto"/>
        <w:jc w:val="both"/>
        <w:rPr>
          <w:rFonts w:ascii="Century Gothic" w:hAnsi="Century Gothic"/>
          <w:sz w:val="22"/>
          <w:szCs w:val="22"/>
        </w:rPr>
      </w:pPr>
      <w:r>
        <w:rPr>
          <w:rFonts w:ascii="Century Gothic" w:hAnsi="Century Gothic"/>
          <w:sz w:val="22"/>
          <w:szCs w:val="22"/>
        </w:rPr>
        <w:t xml:space="preserve">At the end of the discussion, it was decided </w:t>
      </w:r>
      <w:r w:rsidR="003F6890">
        <w:rPr>
          <w:rFonts w:ascii="Century Gothic" w:hAnsi="Century Gothic"/>
          <w:sz w:val="22"/>
          <w:szCs w:val="22"/>
        </w:rPr>
        <w:t>that the community had done what it could in this situation, and that no further action by PFE was warranted.</w:t>
      </w:r>
    </w:p>
    <w:p w:rsidR="00C43D7E" w:rsidRDefault="00C43D7E" w:rsidP="00C43D7E">
      <w:pPr>
        <w:pStyle w:val="ListParagraph"/>
        <w:spacing w:after="160" w:line="259" w:lineRule="auto"/>
        <w:jc w:val="both"/>
        <w:rPr>
          <w:rFonts w:ascii="Century Gothic" w:hAnsi="Century Gothic"/>
          <w:b/>
          <w:sz w:val="22"/>
          <w:szCs w:val="22"/>
        </w:rPr>
      </w:pPr>
      <w:r>
        <w:rPr>
          <w:rFonts w:ascii="Century Gothic" w:hAnsi="Century Gothic"/>
          <w:b/>
          <w:sz w:val="22"/>
          <w:szCs w:val="22"/>
        </w:rPr>
        <w:t xml:space="preserve">  </w:t>
      </w:r>
    </w:p>
    <w:p w:rsidR="00533ED4" w:rsidRDefault="00533ED4" w:rsidP="00C50751">
      <w:pPr>
        <w:ind w:left="360"/>
        <w:jc w:val="both"/>
        <w:rPr>
          <w:rFonts w:ascii="Century Gothic" w:hAnsi="Century Gothic"/>
          <w:b/>
          <w:sz w:val="22"/>
          <w:szCs w:val="22"/>
          <w:u w:val="single"/>
        </w:rPr>
      </w:pPr>
      <w:r w:rsidRPr="00362C7F">
        <w:rPr>
          <w:rFonts w:ascii="Century Gothic" w:hAnsi="Century Gothic"/>
          <w:b/>
          <w:sz w:val="22"/>
          <w:szCs w:val="22"/>
          <w:u w:val="single"/>
        </w:rPr>
        <w:t xml:space="preserve">Public Input – </w:t>
      </w:r>
    </w:p>
    <w:p w:rsidR="00D32C58" w:rsidRDefault="00D32C58" w:rsidP="00C50751">
      <w:pPr>
        <w:ind w:left="360"/>
        <w:jc w:val="both"/>
        <w:rPr>
          <w:rFonts w:ascii="Century Gothic" w:hAnsi="Century Gothic"/>
          <w:b/>
          <w:sz w:val="22"/>
          <w:szCs w:val="22"/>
          <w:u w:val="single"/>
        </w:rPr>
      </w:pPr>
    </w:p>
    <w:p w:rsidR="003F6890" w:rsidRPr="003F6890" w:rsidRDefault="00533ED4" w:rsidP="00C50751">
      <w:pPr>
        <w:pStyle w:val="ListParagraph"/>
        <w:numPr>
          <w:ilvl w:val="0"/>
          <w:numId w:val="4"/>
        </w:numPr>
        <w:jc w:val="both"/>
        <w:rPr>
          <w:rFonts w:ascii="Century Gothic" w:hAnsi="Century Gothic" w:cs="Arial"/>
          <w:sz w:val="22"/>
          <w:szCs w:val="22"/>
        </w:rPr>
      </w:pPr>
      <w:r w:rsidRPr="00533ED4">
        <w:rPr>
          <w:rFonts w:ascii="Century Gothic" w:hAnsi="Century Gothic"/>
          <w:sz w:val="22"/>
          <w:szCs w:val="22"/>
        </w:rPr>
        <w:t>M</w:t>
      </w:r>
      <w:r w:rsidR="003F6890">
        <w:rPr>
          <w:rFonts w:ascii="Century Gothic" w:hAnsi="Century Gothic"/>
          <w:sz w:val="22"/>
          <w:szCs w:val="22"/>
        </w:rPr>
        <w:t>r</w:t>
      </w:r>
      <w:r w:rsidRPr="00533ED4">
        <w:rPr>
          <w:rFonts w:ascii="Century Gothic" w:hAnsi="Century Gothic"/>
          <w:sz w:val="22"/>
          <w:szCs w:val="22"/>
        </w:rPr>
        <w:t xml:space="preserve">. </w:t>
      </w:r>
      <w:r w:rsidR="003F6890">
        <w:rPr>
          <w:rFonts w:ascii="Century Gothic" w:hAnsi="Century Gothic"/>
          <w:sz w:val="22"/>
          <w:szCs w:val="22"/>
        </w:rPr>
        <w:t xml:space="preserve">Sandford - Commented on the by-law change of October 29, 2011 and the fact that the method of public input was recently changed, saying it was contradictory. </w:t>
      </w:r>
    </w:p>
    <w:p w:rsidR="003F6890" w:rsidRPr="003F6890" w:rsidRDefault="003F6890" w:rsidP="00C50751">
      <w:pPr>
        <w:pStyle w:val="ListParagraph"/>
        <w:numPr>
          <w:ilvl w:val="0"/>
          <w:numId w:val="4"/>
        </w:numPr>
        <w:jc w:val="both"/>
        <w:rPr>
          <w:rFonts w:ascii="Century Gothic" w:hAnsi="Century Gothic" w:cs="Arial"/>
          <w:sz w:val="22"/>
          <w:szCs w:val="22"/>
        </w:rPr>
      </w:pPr>
      <w:r>
        <w:rPr>
          <w:rFonts w:ascii="Century Gothic" w:hAnsi="Century Gothic"/>
          <w:sz w:val="22"/>
          <w:szCs w:val="22"/>
        </w:rPr>
        <w:t xml:space="preserve">Mr. Zito – Explained that the by-law change had to do with not allowing members not in good standing to speak at meetings, not the method of public input. </w:t>
      </w:r>
    </w:p>
    <w:p w:rsidR="003F6890" w:rsidRDefault="003F6890" w:rsidP="003F6890">
      <w:pPr>
        <w:jc w:val="both"/>
        <w:rPr>
          <w:rFonts w:ascii="Century Gothic" w:hAnsi="Century Gothic" w:cs="Arial"/>
          <w:sz w:val="22"/>
          <w:szCs w:val="22"/>
        </w:rPr>
      </w:pPr>
    </w:p>
    <w:p w:rsidR="003F6890" w:rsidRPr="00716744" w:rsidRDefault="003F6890" w:rsidP="003F6890">
      <w:pPr>
        <w:pStyle w:val="ListParagraph"/>
        <w:numPr>
          <w:ilvl w:val="0"/>
          <w:numId w:val="8"/>
        </w:numPr>
        <w:spacing w:after="160" w:line="259" w:lineRule="auto"/>
        <w:jc w:val="both"/>
        <w:rPr>
          <w:rFonts w:ascii="Century Gothic" w:hAnsi="Century Gothic"/>
          <w:b/>
          <w:sz w:val="22"/>
          <w:szCs w:val="22"/>
          <w:u w:val="single"/>
        </w:rPr>
      </w:pPr>
      <w:r>
        <w:rPr>
          <w:rFonts w:ascii="Century Gothic" w:hAnsi="Century Gothic"/>
          <w:b/>
          <w:sz w:val="22"/>
          <w:szCs w:val="22"/>
          <w:u w:val="single"/>
        </w:rPr>
        <w:t xml:space="preserve">Resignation of Director </w:t>
      </w:r>
      <w:proofErr w:type="spellStart"/>
      <w:r>
        <w:rPr>
          <w:rFonts w:ascii="Century Gothic" w:hAnsi="Century Gothic"/>
          <w:b/>
          <w:sz w:val="22"/>
          <w:szCs w:val="22"/>
          <w:u w:val="single"/>
        </w:rPr>
        <w:t>Tykieyen</w:t>
      </w:r>
      <w:proofErr w:type="spellEnd"/>
      <w:r>
        <w:rPr>
          <w:rFonts w:ascii="Century Gothic" w:hAnsi="Century Gothic"/>
          <w:b/>
          <w:sz w:val="22"/>
          <w:szCs w:val="22"/>
          <w:u w:val="single"/>
        </w:rPr>
        <w:t xml:space="preserve"> Moore </w:t>
      </w:r>
      <w:r w:rsidRPr="00716744">
        <w:rPr>
          <w:rFonts w:ascii="Century Gothic" w:hAnsi="Century Gothic"/>
          <w:b/>
          <w:sz w:val="22"/>
          <w:szCs w:val="22"/>
          <w:u w:val="single"/>
        </w:rPr>
        <w:t xml:space="preserve">- </w:t>
      </w:r>
    </w:p>
    <w:p w:rsidR="00085DDB" w:rsidRPr="001976FE" w:rsidRDefault="003F6890" w:rsidP="003F6890">
      <w:pPr>
        <w:ind w:left="720"/>
        <w:jc w:val="both"/>
        <w:rPr>
          <w:rFonts w:ascii="Century Gothic" w:hAnsi="Century Gothic" w:cs="Arial"/>
          <w:sz w:val="22"/>
          <w:szCs w:val="22"/>
        </w:rPr>
      </w:pPr>
      <w:r w:rsidRPr="00C43D7E">
        <w:rPr>
          <w:rFonts w:ascii="Century Gothic" w:hAnsi="Century Gothic"/>
          <w:sz w:val="22"/>
          <w:szCs w:val="22"/>
        </w:rPr>
        <w:t xml:space="preserve">Mr. </w:t>
      </w:r>
      <w:r>
        <w:rPr>
          <w:rFonts w:ascii="Century Gothic" w:hAnsi="Century Gothic"/>
          <w:sz w:val="22"/>
          <w:szCs w:val="22"/>
        </w:rPr>
        <w:t xml:space="preserve">Moore verbally </w:t>
      </w:r>
      <w:proofErr w:type="gramStart"/>
      <w:r>
        <w:rPr>
          <w:rFonts w:ascii="Century Gothic" w:hAnsi="Century Gothic"/>
          <w:sz w:val="22"/>
          <w:szCs w:val="22"/>
        </w:rPr>
        <w:t>tendered his resignation</w:t>
      </w:r>
      <w:proofErr w:type="gramEnd"/>
      <w:r>
        <w:rPr>
          <w:rFonts w:ascii="Century Gothic" w:hAnsi="Century Gothic"/>
          <w:sz w:val="22"/>
          <w:szCs w:val="22"/>
        </w:rPr>
        <w:t xml:space="preserve"> from the Board, effective immediately. He said that he had done what he wanted to accomplish as a Board member and would sti</w:t>
      </w:r>
      <w:r w:rsidR="001B32FD">
        <w:rPr>
          <w:rFonts w:ascii="Century Gothic" w:hAnsi="Century Gothic"/>
          <w:sz w:val="22"/>
          <w:szCs w:val="22"/>
        </w:rPr>
        <w:t>ll stay active with committees.</w:t>
      </w:r>
    </w:p>
    <w:p w:rsidR="00DF2654" w:rsidRDefault="00DF2654" w:rsidP="00C50751">
      <w:pPr>
        <w:jc w:val="both"/>
        <w:rPr>
          <w:rFonts w:ascii="Century Gothic" w:hAnsi="Century Gothic" w:cs="Arial"/>
          <w:b/>
          <w:sz w:val="22"/>
          <w:szCs w:val="22"/>
        </w:rPr>
      </w:pPr>
    </w:p>
    <w:p w:rsidR="00C042C8" w:rsidRDefault="00C042C8" w:rsidP="00C50751">
      <w:pPr>
        <w:jc w:val="both"/>
        <w:rPr>
          <w:rFonts w:ascii="Century Gothic" w:hAnsi="Century Gothic" w:cs="Arial"/>
          <w:b/>
          <w:sz w:val="22"/>
          <w:szCs w:val="22"/>
        </w:rPr>
      </w:pPr>
    </w:p>
    <w:p w:rsidR="00A61C86" w:rsidRPr="00716744" w:rsidRDefault="00A61C86" w:rsidP="00A61C86">
      <w:pPr>
        <w:pStyle w:val="ListParagraph"/>
        <w:numPr>
          <w:ilvl w:val="0"/>
          <w:numId w:val="8"/>
        </w:numPr>
        <w:spacing w:after="160" w:line="259" w:lineRule="auto"/>
        <w:jc w:val="both"/>
        <w:rPr>
          <w:rFonts w:ascii="Century Gothic" w:hAnsi="Century Gothic"/>
          <w:b/>
          <w:sz w:val="22"/>
          <w:szCs w:val="22"/>
          <w:u w:val="single"/>
        </w:rPr>
      </w:pPr>
      <w:r>
        <w:rPr>
          <w:rFonts w:ascii="Century Gothic" w:hAnsi="Century Gothic"/>
          <w:b/>
          <w:sz w:val="22"/>
          <w:szCs w:val="22"/>
          <w:u w:val="single"/>
        </w:rPr>
        <w:lastRenderedPageBreak/>
        <w:t xml:space="preserve">Scheduling of Meetings </w:t>
      </w:r>
      <w:r w:rsidRPr="00716744">
        <w:rPr>
          <w:rFonts w:ascii="Century Gothic" w:hAnsi="Century Gothic"/>
          <w:b/>
          <w:sz w:val="22"/>
          <w:szCs w:val="22"/>
          <w:u w:val="single"/>
        </w:rPr>
        <w:t xml:space="preserve">- </w:t>
      </w:r>
    </w:p>
    <w:p w:rsidR="00A61C86" w:rsidRDefault="00A61C86" w:rsidP="00A61C86">
      <w:pPr>
        <w:ind w:left="720"/>
        <w:jc w:val="both"/>
        <w:rPr>
          <w:rFonts w:ascii="Century Gothic" w:hAnsi="Century Gothic"/>
          <w:sz w:val="22"/>
          <w:szCs w:val="22"/>
        </w:rPr>
      </w:pPr>
      <w:r w:rsidRPr="00C43D7E">
        <w:rPr>
          <w:rFonts w:ascii="Century Gothic" w:hAnsi="Century Gothic"/>
          <w:sz w:val="22"/>
          <w:szCs w:val="22"/>
        </w:rPr>
        <w:t xml:space="preserve">Mr. </w:t>
      </w:r>
      <w:r>
        <w:rPr>
          <w:rFonts w:ascii="Century Gothic" w:hAnsi="Century Gothic"/>
          <w:sz w:val="22"/>
          <w:szCs w:val="22"/>
        </w:rPr>
        <w:t xml:space="preserve">Ramos suggested that the Board reserve the right to change meeting dates if it conflicts with holidays, etc. </w:t>
      </w:r>
    </w:p>
    <w:p w:rsidR="00A61C86" w:rsidRDefault="00A61C86" w:rsidP="00A61C86">
      <w:pPr>
        <w:ind w:left="720"/>
        <w:jc w:val="both"/>
        <w:rPr>
          <w:rFonts w:ascii="Century Gothic" w:hAnsi="Century Gothic"/>
          <w:sz w:val="22"/>
          <w:szCs w:val="22"/>
        </w:rPr>
      </w:pPr>
    </w:p>
    <w:p w:rsidR="00A61C86" w:rsidRPr="00716744" w:rsidRDefault="00A61C86" w:rsidP="00A61C86">
      <w:pPr>
        <w:pStyle w:val="ListParagraph"/>
        <w:numPr>
          <w:ilvl w:val="0"/>
          <w:numId w:val="8"/>
        </w:numPr>
        <w:spacing w:after="160" w:line="259" w:lineRule="auto"/>
        <w:jc w:val="both"/>
        <w:rPr>
          <w:rFonts w:ascii="Century Gothic" w:hAnsi="Century Gothic"/>
          <w:b/>
          <w:sz w:val="22"/>
          <w:szCs w:val="22"/>
          <w:u w:val="single"/>
        </w:rPr>
      </w:pPr>
      <w:r>
        <w:rPr>
          <w:rFonts w:ascii="Century Gothic" w:hAnsi="Century Gothic"/>
          <w:b/>
          <w:sz w:val="22"/>
          <w:szCs w:val="22"/>
          <w:u w:val="single"/>
        </w:rPr>
        <w:t xml:space="preserve">Referral Fee </w:t>
      </w:r>
      <w:r w:rsidRPr="00716744">
        <w:rPr>
          <w:rFonts w:ascii="Century Gothic" w:hAnsi="Century Gothic"/>
          <w:b/>
          <w:sz w:val="22"/>
          <w:szCs w:val="22"/>
          <w:u w:val="single"/>
        </w:rPr>
        <w:t xml:space="preserve">- </w:t>
      </w:r>
    </w:p>
    <w:p w:rsidR="00A61C86" w:rsidRPr="001976FE" w:rsidRDefault="00C042C8" w:rsidP="00A61C86">
      <w:pPr>
        <w:ind w:left="720"/>
        <w:jc w:val="both"/>
        <w:rPr>
          <w:rFonts w:ascii="Century Gothic" w:hAnsi="Century Gothic" w:cs="Arial"/>
          <w:sz w:val="22"/>
          <w:szCs w:val="22"/>
        </w:rPr>
      </w:pPr>
      <w:r>
        <w:rPr>
          <w:rFonts w:ascii="Century Gothic" w:hAnsi="Century Gothic"/>
          <w:sz w:val="22"/>
          <w:szCs w:val="22"/>
        </w:rPr>
        <w:t>Mr. Ramos r</w:t>
      </w:r>
      <w:r w:rsidR="00A61C86">
        <w:rPr>
          <w:rFonts w:ascii="Century Gothic" w:hAnsi="Century Gothic"/>
          <w:sz w:val="22"/>
          <w:szCs w:val="22"/>
        </w:rPr>
        <w:t>eferred to a program offered by Classic Homes</w:t>
      </w:r>
      <w:r>
        <w:rPr>
          <w:rFonts w:ascii="Century Gothic" w:hAnsi="Century Gothic"/>
          <w:sz w:val="22"/>
          <w:szCs w:val="22"/>
        </w:rPr>
        <w:t xml:space="preserve">. </w:t>
      </w:r>
    </w:p>
    <w:p w:rsidR="00A61C86" w:rsidRDefault="00A61C86" w:rsidP="00A61C86">
      <w:pPr>
        <w:jc w:val="both"/>
        <w:rPr>
          <w:rFonts w:ascii="Century Gothic" w:hAnsi="Century Gothic" w:cs="Arial"/>
          <w:b/>
          <w:sz w:val="22"/>
          <w:szCs w:val="22"/>
        </w:rPr>
      </w:pPr>
    </w:p>
    <w:p w:rsidR="00DF2654" w:rsidRDefault="00DF2654" w:rsidP="00C50751">
      <w:pPr>
        <w:jc w:val="both"/>
        <w:rPr>
          <w:rFonts w:ascii="Century Gothic" w:hAnsi="Century Gothic" w:cs="Arial"/>
          <w:b/>
          <w:sz w:val="22"/>
          <w:szCs w:val="22"/>
        </w:rPr>
      </w:pPr>
    </w:p>
    <w:p w:rsidR="00894A02" w:rsidRDefault="00DF0CFE" w:rsidP="00C50751">
      <w:pPr>
        <w:jc w:val="both"/>
        <w:rPr>
          <w:rFonts w:ascii="Century Gothic" w:hAnsi="Century Gothic" w:cs="Arial"/>
          <w:b/>
          <w:sz w:val="22"/>
          <w:szCs w:val="22"/>
        </w:rPr>
      </w:pPr>
      <w:r w:rsidRPr="003D0E98">
        <w:rPr>
          <w:rFonts w:ascii="Century Gothic" w:hAnsi="Century Gothic" w:cs="Arial"/>
          <w:b/>
          <w:sz w:val="22"/>
          <w:szCs w:val="22"/>
        </w:rPr>
        <w:t>There being</w:t>
      </w:r>
      <w:r w:rsidRPr="009964F0">
        <w:rPr>
          <w:rFonts w:ascii="Century Gothic" w:hAnsi="Century Gothic" w:cs="Arial"/>
          <w:b/>
          <w:sz w:val="22"/>
          <w:szCs w:val="22"/>
        </w:rPr>
        <w:t xml:space="preserve"> no further business</w:t>
      </w:r>
      <w:r>
        <w:rPr>
          <w:rFonts w:ascii="Century Gothic" w:hAnsi="Century Gothic" w:cs="Arial"/>
          <w:b/>
          <w:sz w:val="22"/>
          <w:szCs w:val="22"/>
        </w:rPr>
        <w:t>, a</w:t>
      </w:r>
      <w:r w:rsidRPr="006D7B73">
        <w:rPr>
          <w:rFonts w:ascii="Century Gothic" w:hAnsi="Century Gothic" w:cs="Arial"/>
          <w:b/>
          <w:sz w:val="22"/>
          <w:szCs w:val="22"/>
        </w:rPr>
        <w:t xml:space="preserve"> motion was made by</w:t>
      </w:r>
      <w:r w:rsidR="00A601A2">
        <w:rPr>
          <w:rFonts w:ascii="Century Gothic" w:hAnsi="Century Gothic" w:cs="Arial"/>
          <w:b/>
          <w:sz w:val="22"/>
          <w:szCs w:val="22"/>
        </w:rPr>
        <w:t xml:space="preserve"> Ms. </w:t>
      </w:r>
      <w:r w:rsidR="00A61C86">
        <w:rPr>
          <w:rFonts w:ascii="Century Gothic" w:hAnsi="Century Gothic" w:cs="Arial"/>
          <w:b/>
          <w:sz w:val="22"/>
          <w:szCs w:val="22"/>
        </w:rPr>
        <w:t>Garcia</w:t>
      </w:r>
      <w:r w:rsidR="00085DDB">
        <w:rPr>
          <w:rFonts w:ascii="Century Gothic" w:hAnsi="Century Gothic" w:cs="Arial"/>
          <w:b/>
          <w:sz w:val="22"/>
          <w:szCs w:val="22"/>
        </w:rPr>
        <w:t>,</w:t>
      </w:r>
      <w:r w:rsidRPr="006D7B73">
        <w:rPr>
          <w:rFonts w:ascii="Century Gothic" w:hAnsi="Century Gothic" w:cs="Arial"/>
          <w:b/>
          <w:sz w:val="22"/>
          <w:szCs w:val="22"/>
        </w:rPr>
        <w:t xml:space="preserve"> seconded by </w:t>
      </w:r>
      <w:r w:rsidR="002A2AE4">
        <w:rPr>
          <w:rFonts w:ascii="Century Gothic" w:hAnsi="Century Gothic" w:cs="Arial"/>
          <w:b/>
          <w:sz w:val="22"/>
          <w:szCs w:val="22"/>
        </w:rPr>
        <w:t>M</w:t>
      </w:r>
      <w:r w:rsidR="00A61C86">
        <w:rPr>
          <w:rFonts w:ascii="Century Gothic" w:hAnsi="Century Gothic" w:cs="Arial"/>
          <w:b/>
          <w:sz w:val="22"/>
          <w:szCs w:val="22"/>
        </w:rPr>
        <w:t>s</w:t>
      </w:r>
      <w:r w:rsidR="006B0FC1">
        <w:rPr>
          <w:rFonts w:ascii="Century Gothic" w:hAnsi="Century Gothic" w:cs="Arial"/>
          <w:b/>
          <w:sz w:val="22"/>
          <w:szCs w:val="22"/>
        </w:rPr>
        <w:t xml:space="preserve">. </w:t>
      </w:r>
      <w:r w:rsidR="00A61C86">
        <w:rPr>
          <w:rFonts w:ascii="Century Gothic" w:hAnsi="Century Gothic" w:cs="Arial"/>
          <w:b/>
          <w:sz w:val="22"/>
          <w:szCs w:val="22"/>
        </w:rPr>
        <w:t>Youngfelt to ad</w:t>
      </w:r>
      <w:r>
        <w:rPr>
          <w:rFonts w:ascii="Century Gothic" w:hAnsi="Century Gothic" w:cs="Arial"/>
          <w:b/>
          <w:sz w:val="22"/>
          <w:szCs w:val="22"/>
        </w:rPr>
        <w:t>journ the meeting.</w:t>
      </w:r>
      <w:r w:rsidRPr="00DF0CFE">
        <w:rPr>
          <w:rFonts w:ascii="Century Gothic" w:hAnsi="Century Gothic" w:cs="Arial"/>
          <w:b/>
          <w:sz w:val="22"/>
          <w:szCs w:val="22"/>
        </w:rPr>
        <w:t xml:space="preserve"> </w:t>
      </w:r>
      <w:r w:rsidRPr="008B0FC8">
        <w:rPr>
          <w:rFonts w:ascii="Century Gothic" w:hAnsi="Century Gothic" w:cs="Arial"/>
          <w:b/>
          <w:sz w:val="22"/>
          <w:szCs w:val="22"/>
        </w:rPr>
        <w:t>All in favor. Motion passed</w:t>
      </w:r>
      <w:r>
        <w:rPr>
          <w:rFonts w:ascii="Century Gothic" w:hAnsi="Century Gothic" w:cs="Arial"/>
          <w:b/>
          <w:sz w:val="22"/>
          <w:szCs w:val="22"/>
        </w:rPr>
        <w:t>.</w:t>
      </w:r>
      <w:r w:rsidR="00D07118">
        <w:rPr>
          <w:rFonts w:ascii="Century Gothic" w:hAnsi="Century Gothic" w:cs="Arial"/>
          <w:b/>
          <w:sz w:val="22"/>
          <w:szCs w:val="22"/>
        </w:rPr>
        <w:t xml:space="preserve"> </w:t>
      </w:r>
    </w:p>
    <w:p w:rsidR="00894A02" w:rsidRDefault="00894A02" w:rsidP="00C50751">
      <w:pPr>
        <w:jc w:val="both"/>
        <w:rPr>
          <w:rFonts w:ascii="Century Gothic" w:hAnsi="Century Gothic" w:cs="Arial"/>
          <w:b/>
          <w:sz w:val="22"/>
          <w:szCs w:val="22"/>
        </w:rPr>
      </w:pPr>
    </w:p>
    <w:p w:rsidR="00567BCF" w:rsidRDefault="00D07118" w:rsidP="00C50751">
      <w:pPr>
        <w:jc w:val="both"/>
        <w:rPr>
          <w:rFonts w:ascii="Century Gothic" w:hAnsi="Century Gothic" w:cs="Arial"/>
          <w:b/>
          <w:sz w:val="22"/>
          <w:szCs w:val="22"/>
        </w:rPr>
      </w:pPr>
      <w:r>
        <w:rPr>
          <w:rFonts w:ascii="Century Gothic" w:hAnsi="Century Gothic" w:cs="Arial"/>
          <w:b/>
          <w:sz w:val="22"/>
          <w:szCs w:val="22"/>
        </w:rPr>
        <w:t>Th</w:t>
      </w:r>
      <w:r w:rsidR="007A34F7">
        <w:rPr>
          <w:rFonts w:ascii="Century Gothic" w:hAnsi="Century Gothic" w:cs="Arial"/>
          <w:b/>
          <w:sz w:val="22"/>
          <w:szCs w:val="22"/>
        </w:rPr>
        <w:t>e m</w:t>
      </w:r>
      <w:r w:rsidR="00C935FE" w:rsidRPr="009964F0">
        <w:rPr>
          <w:rFonts w:ascii="Century Gothic" w:hAnsi="Century Gothic" w:cs="Arial"/>
          <w:b/>
          <w:sz w:val="22"/>
          <w:szCs w:val="22"/>
        </w:rPr>
        <w:t xml:space="preserve">eeting adjourned at </w:t>
      </w:r>
      <w:r w:rsidR="00276CB0">
        <w:rPr>
          <w:rFonts w:ascii="Century Gothic" w:hAnsi="Century Gothic" w:cs="Arial"/>
          <w:b/>
          <w:sz w:val="22"/>
          <w:szCs w:val="22"/>
        </w:rPr>
        <w:t>1</w:t>
      </w:r>
      <w:r w:rsidR="00DF2654">
        <w:rPr>
          <w:rFonts w:ascii="Century Gothic" w:hAnsi="Century Gothic" w:cs="Arial"/>
          <w:b/>
          <w:sz w:val="22"/>
          <w:szCs w:val="22"/>
        </w:rPr>
        <w:t>1</w:t>
      </w:r>
      <w:r w:rsidR="00D87DE0">
        <w:rPr>
          <w:rFonts w:ascii="Century Gothic" w:hAnsi="Century Gothic" w:cs="Arial"/>
          <w:b/>
          <w:sz w:val="22"/>
          <w:szCs w:val="22"/>
        </w:rPr>
        <w:t>:</w:t>
      </w:r>
      <w:r w:rsidR="00A61C86">
        <w:rPr>
          <w:rFonts w:ascii="Century Gothic" w:hAnsi="Century Gothic" w:cs="Arial"/>
          <w:b/>
          <w:sz w:val="22"/>
          <w:szCs w:val="22"/>
        </w:rPr>
        <w:t>2</w:t>
      </w:r>
      <w:r w:rsidR="00DF2654">
        <w:rPr>
          <w:rFonts w:ascii="Century Gothic" w:hAnsi="Century Gothic" w:cs="Arial"/>
          <w:b/>
          <w:sz w:val="22"/>
          <w:szCs w:val="22"/>
        </w:rPr>
        <w:t>4</w:t>
      </w:r>
      <w:r w:rsidR="004D513B">
        <w:rPr>
          <w:rFonts w:ascii="Century Gothic" w:hAnsi="Century Gothic" w:cs="Arial"/>
          <w:b/>
          <w:sz w:val="22"/>
          <w:szCs w:val="22"/>
        </w:rPr>
        <w:t>p</w:t>
      </w:r>
      <w:r w:rsidR="007A34F7">
        <w:rPr>
          <w:rFonts w:ascii="Century Gothic" w:hAnsi="Century Gothic" w:cs="Arial"/>
          <w:b/>
          <w:sz w:val="22"/>
          <w:szCs w:val="22"/>
        </w:rPr>
        <w:t>m</w:t>
      </w:r>
      <w:r w:rsidR="00C935FE" w:rsidRPr="009964F0">
        <w:rPr>
          <w:rFonts w:ascii="Century Gothic" w:hAnsi="Century Gothic" w:cs="Arial"/>
          <w:b/>
          <w:sz w:val="22"/>
          <w:szCs w:val="22"/>
        </w:rPr>
        <w:t>.</w:t>
      </w:r>
    </w:p>
    <w:p w:rsidR="004769DA" w:rsidRDefault="00C935FE" w:rsidP="00C50751">
      <w:pPr>
        <w:jc w:val="both"/>
        <w:rPr>
          <w:rFonts w:ascii="Century Gothic" w:hAnsi="Century Gothic" w:cs="Arial"/>
          <w:b/>
          <w:sz w:val="22"/>
          <w:szCs w:val="22"/>
        </w:rPr>
      </w:pPr>
      <w:r w:rsidRPr="009964F0">
        <w:rPr>
          <w:rFonts w:ascii="Century Gothic" w:hAnsi="Century Gothic" w:cs="Arial"/>
          <w:b/>
          <w:sz w:val="22"/>
          <w:szCs w:val="22"/>
        </w:rPr>
        <w:t xml:space="preserve"> </w:t>
      </w:r>
    </w:p>
    <w:p w:rsidR="00894A02" w:rsidRDefault="00894A02" w:rsidP="00C50751">
      <w:pPr>
        <w:jc w:val="both"/>
        <w:rPr>
          <w:rFonts w:ascii="Century Gothic" w:hAnsi="Century Gothic" w:cs="Arial"/>
          <w:b/>
          <w:sz w:val="22"/>
          <w:szCs w:val="22"/>
        </w:rPr>
      </w:pPr>
      <w:r w:rsidRPr="00C84358">
        <w:rPr>
          <w:rFonts w:ascii="Century Gothic" w:hAnsi="Century Gothic" w:cs="Arial"/>
          <w:b/>
          <w:sz w:val="22"/>
          <w:szCs w:val="22"/>
        </w:rPr>
        <w:t xml:space="preserve">NEXT </w:t>
      </w:r>
      <w:r>
        <w:rPr>
          <w:rFonts w:ascii="Century Gothic" w:hAnsi="Century Gothic" w:cs="Arial"/>
          <w:b/>
          <w:sz w:val="22"/>
          <w:szCs w:val="22"/>
        </w:rPr>
        <w:t xml:space="preserve">REGULAR BOARD </w:t>
      </w:r>
      <w:r w:rsidRPr="00C84358">
        <w:rPr>
          <w:rFonts w:ascii="Century Gothic" w:hAnsi="Century Gothic" w:cs="Arial"/>
          <w:b/>
          <w:sz w:val="22"/>
          <w:szCs w:val="22"/>
        </w:rPr>
        <w:t xml:space="preserve">MEETING: </w:t>
      </w:r>
      <w:r w:rsidR="00A61C86">
        <w:rPr>
          <w:rFonts w:ascii="Century Gothic" w:hAnsi="Century Gothic" w:cs="Arial"/>
          <w:b/>
          <w:sz w:val="22"/>
          <w:szCs w:val="22"/>
        </w:rPr>
        <w:t>May 20</w:t>
      </w:r>
      <w:r>
        <w:rPr>
          <w:rFonts w:ascii="Century Gothic" w:hAnsi="Century Gothic" w:cs="Arial"/>
          <w:b/>
          <w:sz w:val="22"/>
          <w:szCs w:val="22"/>
        </w:rPr>
        <w:t>, 201</w:t>
      </w:r>
      <w:r w:rsidR="004769DA">
        <w:rPr>
          <w:rFonts w:ascii="Century Gothic" w:hAnsi="Century Gothic" w:cs="Arial"/>
          <w:b/>
          <w:sz w:val="22"/>
          <w:szCs w:val="22"/>
        </w:rPr>
        <w:t>7</w:t>
      </w:r>
      <w:r w:rsidR="00567BCF">
        <w:rPr>
          <w:rFonts w:ascii="Century Gothic" w:hAnsi="Century Gothic" w:cs="Arial"/>
          <w:b/>
          <w:sz w:val="22"/>
          <w:szCs w:val="22"/>
        </w:rPr>
        <w:t xml:space="preserve"> @ 9:00am</w:t>
      </w:r>
      <w:r>
        <w:rPr>
          <w:rFonts w:ascii="Century Gothic" w:hAnsi="Century Gothic" w:cs="Arial"/>
          <w:b/>
          <w:sz w:val="22"/>
          <w:szCs w:val="22"/>
        </w:rPr>
        <w:t>.</w:t>
      </w:r>
    </w:p>
    <w:p w:rsidR="006D7B73" w:rsidRDefault="006D7B73" w:rsidP="00C50751">
      <w:pPr>
        <w:jc w:val="both"/>
        <w:rPr>
          <w:rFonts w:ascii="Century Gothic" w:hAnsi="Century Gothic" w:cs="Arial"/>
          <w:b/>
          <w:sz w:val="22"/>
          <w:szCs w:val="22"/>
        </w:rPr>
      </w:pPr>
    </w:p>
    <w:p w:rsidR="00894A02" w:rsidRDefault="00894A02" w:rsidP="00C50751">
      <w:pPr>
        <w:jc w:val="both"/>
        <w:rPr>
          <w:rFonts w:ascii="Century Gothic" w:hAnsi="Century Gothic" w:cs="Arial"/>
          <w:b/>
          <w:sz w:val="22"/>
          <w:szCs w:val="22"/>
        </w:rPr>
      </w:pPr>
    </w:p>
    <w:p w:rsidR="00276CB0" w:rsidRDefault="00276CB0" w:rsidP="00C50751">
      <w:pPr>
        <w:jc w:val="both"/>
        <w:rPr>
          <w:rFonts w:ascii="Century Gothic" w:hAnsi="Century Gothic" w:cs="Arial"/>
          <w:b/>
          <w:sz w:val="22"/>
          <w:szCs w:val="22"/>
        </w:rPr>
      </w:pPr>
    </w:p>
    <w:p w:rsidR="000268FF" w:rsidRPr="00C84358" w:rsidRDefault="000268FF" w:rsidP="00C50751">
      <w:pPr>
        <w:jc w:val="both"/>
        <w:rPr>
          <w:rFonts w:ascii="Century Gothic" w:hAnsi="Century Gothic" w:cs="Arial"/>
          <w:b/>
          <w:sz w:val="22"/>
          <w:szCs w:val="22"/>
        </w:rPr>
      </w:pPr>
      <w:r w:rsidRPr="00C84358">
        <w:rPr>
          <w:rFonts w:ascii="Century Gothic" w:hAnsi="Century Gothic" w:cs="Arial"/>
          <w:b/>
          <w:sz w:val="22"/>
          <w:szCs w:val="22"/>
        </w:rPr>
        <w:t>Submitted by: ____________________________________________________</w:t>
      </w:r>
    </w:p>
    <w:p w:rsidR="000268FF" w:rsidRDefault="000268FF" w:rsidP="00C50751">
      <w:pPr>
        <w:jc w:val="both"/>
        <w:rPr>
          <w:rFonts w:ascii="Century Gothic" w:hAnsi="Century Gothic" w:cs="Arial"/>
          <w:b/>
          <w:sz w:val="22"/>
          <w:szCs w:val="22"/>
        </w:rPr>
      </w:pPr>
      <w:r w:rsidRPr="00C84358">
        <w:rPr>
          <w:rFonts w:ascii="Century Gothic" w:hAnsi="Century Gothic" w:cs="Arial"/>
          <w:b/>
          <w:sz w:val="22"/>
          <w:szCs w:val="22"/>
        </w:rPr>
        <w:tab/>
      </w:r>
      <w:r w:rsidRPr="00C84358">
        <w:rPr>
          <w:rFonts w:ascii="Century Gothic" w:hAnsi="Century Gothic" w:cs="Arial"/>
          <w:b/>
          <w:sz w:val="22"/>
          <w:szCs w:val="22"/>
        </w:rPr>
        <w:tab/>
      </w:r>
      <w:r w:rsidRPr="00C84358">
        <w:rPr>
          <w:rFonts w:ascii="Century Gothic" w:hAnsi="Century Gothic" w:cs="Arial"/>
          <w:b/>
          <w:sz w:val="22"/>
          <w:szCs w:val="22"/>
        </w:rPr>
        <w:tab/>
      </w:r>
      <w:r w:rsidR="00DA5277">
        <w:rPr>
          <w:rFonts w:ascii="Century Gothic" w:hAnsi="Century Gothic" w:cs="Arial"/>
          <w:b/>
          <w:sz w:val="22"/>
          <w:szCs w:val="22"/>
        </w:rPr>
        <w:t>Robert M. Zito</w:t>
      </w:r>
      <w:r w:rsidRPr="00C84358">
        <w:rPr>
          <w:rFonts w:ascii="Century Gothic" w:hAnsi="Century Gothic" w:cs="Arial"/>
          <w:b/>
          <w:sz w:val="22"/>
          <w:szCs w:val="22"/>
        </w:rPr>
        <w:t>, Recording Secretary</w:t>
      </w:r>
    </w:p>
    <w:p w:rsidR="00894A02" w:rsidRDefault="00894A02" w:rsidP="00C50751">
      <w:pPr>
        <w:jc w:val="both"/>
        <w:rPr>
          <w:rFonts w:ascii="Century Gothic" w:hAnsi="Century Gothic" w:cs="Arial"/>
          <w:b/>
          <w:sz w:val="22"/>
          <w:szCs w:val="22"/>
        </w:rPr>
      </w:pPr>
    </w:p>
    <w:p w:rsidR="00894A02" w:rsidRDefault="00894A02" w:rsidP="00C50751">
      <w:pPr>
        <w:jc w:val="both"/>
        <w:rPr>
          <w:rFonts w:ascii="Century Gothic" w:hAnsi="Century Gothic" w:cs="Arial"/>
          <w:sz w:val="22"/>
          <w:szCs w:val="22"/>
        </w:rPr>
      </w:pPr>
    </w:p>
    <w:p w:rsidR="000268FF" w:rsidRPr="00C84358" w:rsidRDefault="00F844E0" w:rsidP="00C50751">
      <w:pPr>
        <w:jc w:val="both"/>
        <w:rPr>
          <w:rFonts w:ascii="Century Gothic" w:hAnsi="Century Gothic" w:cs="Arial"/>
          <w:b/>
          <w:sz w:val="22"/>
          <w:szCs w:val="22"/>
        </w:rPr>
      </w:pPr>
      <w:r>
        <w:rPr>
          <w:rFonts w:ascii="Century Gothic" w:hAnsi="Century Gothic" w:cs="Arial"/>
          <w:b/>
          <w:sz w:val="22"/>
          <w:szCs w:val="22"/>
        </w:rPr>
        <w:t>Witness</w:t>
      </w:r>
      <w:r w:rsidR="000268FF" w:rsidRPr="00C84358">
        <w:rPr>
          <w:rFonts w:ascii="Century Gothic" w:hAnsi="Century Gothic" w:cs="Arial"/>
          <w:b/>
          <w:sz w:val="22"/>
          <w:szCs w:val="22"/>
        </w:rPr>
        <w:t>ed by: ____________________________________________________</w:t>
      </w:r>
    </w:p>
    <w:p w:rsidR="000268FF" w:rsidRDefault="0075758E" w:rsidP="00C50751">
      <w:pPr>
        <w:jc w:val="both"/>
        <w:rPr>
          <w:rFonts w:ascii="Century Gothic" w:hAnsi="Century Gothic" w:cs="Arial"/>
          <w:b/>
          <w:sz w:val="22"/>
          <w:szCs w:val="22"/>
        </w:rPr>
      </w:pPr>
      <w:r w:rsidRPr="00C84358">
        <w:rPr>
          <w:rFonts w:ascii="Century Gothic" w:hAnsi="Century Gothic" w:cs="Arial"/>
          <w:b/>
          <w:sz w:val="22"/>
          <w:szCs w:val="22"/>
        </w:rPr>
        <w:tab/>
      </w:r>
      <w:r w:rsidRPr="00C84358">
        <w:rPr>
          <w:rFonts w:ascii="Century Gothic" w:hAnsi="Century Gothic" w:cs="Arial"/>
          <w:b/>
          <w:sz w:val="22"/>
          <w:szCs w:val="22"/>
        </w:rPr>
        <w:tab/>
      </w:r>
      <w:r w:rsidRPr="00C84358">
        <w:rPr>
          <w:rFonts w:ascii="Century Gothic" w:hAnsi="Century Gothic" w:cs="Arial"/>
          <w:b/>
          <w:sz w:val="22"/>
          <w:szCs w:val="22"/>
        </w:rPr>
        <w:tab/>
      </w:r>
      <w:r w:rsidR="008F454B">
        <w:rPr>
          <w:rFonts w:ascii="Century Gothic" w:hAnsi="Century Gothic" w:cs="Arial"/>
          <w:b/>
          <w:sz w:val="22"/>
          <w:szCs w:val="22"/>
        </w:rPr>
        <w:t>Marisol Santos</w:t>
      </w:r>
      <w:r w:rsidR="000268FF" w:rsidRPr="00C84358">
        <w:rPr>
          <w:rFonts w:ascii="Century Gothic" w:hAnsi="Century Gothic" w:cs="Arial"/>
          <w:b/>
          <w:sz w:val="22"/>
          <w:szCs w:val="22"/>
        </w:rPr>
        <w:t>, Secretary</w:t>
      </w:r>
    </w:p>
    <w:p w:rsidR="002A2AE4" w:rsidRDefault="002A2AE4" w:rsidP="00C50751">
      <w:pPr>
        <w:jc w:val="both"/>
        <w:rPr>
          <w:rFonts w:ascii="Century Gothic" w:hAnsi="Century Gothic" w:cs="Arial"/>
          <w:b/>
          <w:sz w:val="22"/>
          <w:szCs w:val="22"/>
        </w:rPr>
      </w:pPr>
    </w:p>
    <w:p w:rsidR="00DA5277" w:rsidRPr="00C84358" w:rsidRDefault="00DA5277" w:rsidP="00C50751">
      <w:pPr>
        <w:jc w:val="both"/>
        <w:rPr>
          <w:rFonts w:ascii="Century Gothic" w:hAnsi="Century Gothic" w:cs="Arial"/>
          <w:b/>
          <w:sz w:val="22"/>
          <w:szCs w:val="22"/>
        </w:rPr>
      </w:pPr>
    </w:p>
    <w:p w:rsidR="000C4D52" w:rsidRDefault="000268FF" w:rsidP="00C50751">
      <w:pPr>
        <w:jc w:val="both"/>
        <w:rPr>
          <w:rFonts w:ascii="Century Gothic" w:hAnsi="Century Gothic" w:cs="Arial"/>
          <w:b/>
          <w:sz w:val="22"/>
          <w:szCs w:val="22"/>
        </w:rPr>
      </w:pPr>
      <w:r w:rsidRPr="00C84358">
        <w:rPr>
          <w:rFonts w:ascii="Century Gothic" w:hAnsi="Century Gothic" w:cs="Arial"/>
          <w:b/>
          <w:sz w:val="22"/>
          <w:szCs w:val="22"/>
        </w:rPr>
        <w:t>Date: ___________________________________________________________</w:t>
      </w:r>
      <w:r w:rsidR="008B375C">
        <w:rPr>
          <w:rFonts w:ascii="Century Gothic" w:hAnsi="Century Gothic" w:cs="Arial"/>
          <w:b/>
          <w:sz w:val="22"/>
          <w:szCs w:val="22"/>
        </w:rPr>
        <w:t>_</w:t>
      </w:r>
    </w:p>
    <w:p w:rsidR="00882409" w:rsidRDefault="00882409" w:rsidP="00C50751">
      <w:pPr>
        <w:jc w:val="both"/>
        <w:rPr>
          <w:rFonts w:ascii="Century Gothic" w:hAnsi="Century Gothic" w:cs="Arial"/>
          <w:b/>
          <w:sz w:val="22"/>
          <w:szCs w:val="22"/>
        </w:rPr>
      </w:pPr>
    </w:p>
    <w:p w:rsidR="00882409" w:rsidRDefault="00882409" w:rsidP="00C50751">
      <w:pPr>
        <w:jc w:val="both"/>
        <w:rPr>
          <w:rFonts w:ascii="Century Gothic" w:hAnsi="Century Gothic" w:cs="Arial"/>
          <w:b/>
          <w:sz w:val="22"/>
          <w:szCs w:val="22"/>
        </w:rPr>
      </w:pPr>
    </w:p>
    <w:p w:rsidR="00882409" w:rsidRDefault="00882409" w:rsidP="00C50751">
      <w:pPr>
        <w:jc w:val="both"/>
        <w:rPr>
          <w:rFonts w:ascii="Century Gothic" w:hAnsi="Century Gothic" w:cs="Arial"/>
          <w:b/>
          <w:sz w:val="22"/>
          <w:szCs w:val="22"/>
        </w:rPr>
      </w:pPr>
    </w:p>
    <w:p w:rsidR="00882409" w:rsidRDefault="00882409" w:rsidP="00C50751">
      <w:pPr>
        <w:jc w:val="both"/>
        <w:rPr>
          <w:rFonts w:ascii="Century Gothic" w:hAnsi="Century Gothic" w:cs="Arial"/>
          <w:b/>
          <w:sz w:val="22"/>
          <w:szCs w:val="22"/>
        </w:rPr>
      </w:pPr>
    </w:p>
    <w:sectPr w:rsidR="00882409"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8E9" w:rsidRDefault="00AF48E9">
      <w:r>
        <w:separator/>
      </w:r>
    </w:p>
  </w:endnote>
  <w:endnote w:type="continuationSeparator" w:id="0">
    <w:p w:rsidR="00AF48E9" w:rsidRDefault="00AF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36" w:rsidRDefault="00F55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6122E0">
      <w:tc>
        <w:tcPr>
          <w:tcW w:w="918" w:type="dxa"/>
        </w:tcPr>
        <w:p w:rsidR="006122E0" w:rsidRDefault="006122E0">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F55536" w:rsidRPr="00F55536">
            <w:rPr>
              <w:b/>
              <w:noProof/>
              <w:color w:val="4F81BD" w:themeColor="accent1"/>
              <w:sz w:val="32"/>
              <w:szCs w:val="32"/>
            </w:rPr>
            <w:t>10</w:t>
          </w:r>
          <w:r>
            <w:rPr>
              <w:b/>
              <w:noProof/>
              <w:color w:val="4F81BD" w:themeColor="accent1"/>
              <w:sz w:val="32"/>
              <w:szCs w:val="32"/>
            </w:rPr>
            <w:fldChar w:fldCharType="end"/>
          </w:r>
        </w:p>
      </w:tc>
      <w:tc>
        <w:tcPr>
          <w:tcW w:w="7938" w:type="dxa"/>
        </w:tcPr>
        <w:p w:rsidR="006122E0" w:rsidRDefault="006122E0">
          <w:pPr>
            <w:pStyle w:val="Footer"/>
          </w:pPr>
        </w:p>
      </w:tc>
    </w:tr>
  </w:tbl>
  <w:p w:rsidR="006122E0" w:rsidRDefault="006122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36" w:rsidRDefault="00F55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8E9" w:rsidRDefault="00AF48E9">
      <w:r>
        <w:separator/>
      </w:r>
    </w:p>
  </w:footnote>
  <w:footnote w:type="continuationSeparator" w:id="0">
    <w:p w:rsidR="00AF48E9" w:rsidRDefault="00AF4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36" w:rsidRDefault="00F555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01428" o:spid="_x0000_s2050" type="#_x0000_t136" style="position:absolute;margin-left:0;margin-top:0;width:487.25pt;height:121.8pt;rotation:315;z-index:-251655168;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36" w:rsidRDefault="00F555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01429" o:spid="_x0000_s2051" type="#_x0000_t136" style="position:absolute;margin-left:0;margin-top:0;width:487.25pt;height:121.8pt;rotation:315;z-index:-251653120;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36" w:rsidRDefault="00F555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01427" o:spid="_x0000_s2049" type="#_x0000_t136" style="position:absolute;margin-left:0;margin-top:0;width:487.25pt;height:121.8pt;rotation:315;z-index:-251657216;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3F1"/>
    <w:multiLevelType w:val="hybridMultilevel"/>
    <w:tmpl w:val="8F2CF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704E4"/>
    <w:multiLevelType w:val="hybridMultilevel"/>
    <w:tmpl w:val="8946C2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EF408D"/>
    <w:multiLevelType w:val="hybridMultilevel"/>
    <w:tmpl w:val="66A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32732"/>
    <w:multiLevelType w:val="hybridMultilevel"/>
    <w:tmpl w:val="C0FAEF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0955C5"/>
    <w:multiLevelType w:val="hybridMultilevel"/>
    <w:tmpl w:val="56F4640A"/>
    <w:lvl w:ilvl="0" w:tplc="8520AE2A">
      <w:start w:val="9"/>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70651"/>
    <w:multiLevelType w:val="hybridMultilevel"/>
    <w:tmpl w:val="632E4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8156A"/>
    <w:multiLevelType w:val="hybridMultilevel"/>
    <w:tmpl w:val="910C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72812"/>
    <w:multiLevelType w:val="hybridMultilevel"/>
    <w:tmpl w:val="13AC25F8"/>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80BF4"/>
    <w:multiLevelType w:val="hybridMultilevel"/>
    <w:tmpl w:val="876A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775CD"/>
    <w:multiLevelType w:val="hybridMultilevel"/>
    <w:tmpl w:val="3854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86B54"/>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05D63"/>
    <w:multiLevelType w:val="hybridMultilevel"/>
    <w:tmpl w:val="8D64A1EE"/>
    <w:lvl w:ilvl="0" w:tplc="E55800A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C7718"/>
    <w:multiLevelType w:val="hybridMultilevel"/>
    <w:tmpl w:val="23ACE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60AAE"/>
    <w:multiLevelType w:val="hybridMultilevel"/>
    <w:tmpl w:val="EF3202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9A6CDA"/>
    <w:multiLevelType w:val="hybridMultilevel"/>
    <w:tmpl w:val="0AD6EE80"/>
    <w:lvl w:ilvl="0" w:tplc="8520AE2A">
      <w:start w:val="9"/>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F69A8"/>
    <w:multiLevelType w:val="hybridMultilevel"/>
    <w:tmpl w:val="D49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36406"/>
    <w:multiLevelType w:val="hybridMultilevel"/>
    <w:tmpl w:val="E146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05935"/>
    <w:multiLevelType w:val="hybridMultilevel"/>
    <w:tmpl w:val="76D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9"/>
  </w:num>
  <w:num w:numId="4">
    <w:abstractNumId w:val="15"/>
  </w:num>
  <w:num w:numId="5">
    <w:abstractNumId w:val="7"/>
  </w:num>
  <w:num w:numId="6">
    <w:abstractNumId w:val="18"/>
  </w:num>
  <w:num w:numId="7">
    <w:abstractNumId w:val="2"/>
  </w:num>
  <w:num w:numId="8">
    <w:abstractNumId w:val="14"/>
  </w:num>
  <w:num w:numId="9">
    <w:abstractNumId w:val="19"/>
  </w:num>
  <w:num w:numId="10">
    <w:abstractNumId w:val="8"/>
  </w:num>
  <w:num w:numId="11">
    <w:abstractNumId w:val="11"/>
  </w:num>
  <w:num w:numId="12">
    <w:abstractNumId w:val="6"/>
  </w:num>
  <w:num w:numId="13">
    <w:abstractNumId w:val="10"/>
  </w:num>
  <w:num w:numId="14">
    <w:abstractNumId w:val="0"/>
  </w:num>
  <w:num w:numId="15">
    <w:abstractNumId w:val="17"/>
  </w:num>
  <w:num w:numId="16">
    <w:abstractNumId w:val="12"/>
  </w:num>
  <w:num w:numId="17">
    <w:abstractNumId w:val="4"/>
  </w:num>
  <w:num w:numId="18">
    <w:abstractNumId w:val="3"/>
  </w:num>
  <w:num w:numId="19">
    <w:abstractNumId w:val="16"/>
  </w:num>
  <w:num w:numId="2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6CF"/>
    <w:rsid w:val="00000282"/>
    <w:rsid w:val="00000428"/>
    <w:rsid w:val="000009D9"/>
    <w:rsid w:val="00000E47"/>
    <w:rsid w:val="000015A4"/>
    <w:rsid w:val="00001B67"/>
    <w:rsid w:val="00001F45"/>
    <w:rsid w:val="0000259C"/>
    <w:rsid w:val="00003FF2"/>
    <w:rsid w:val="00004C6E"/>
    <w:rsid w:val="00004D3E"/>
    <w:rsid w:val="000059F8"/>
    <w:rsid w:val="00005BCF"/>
    <w:rsid w:val="000072DF"/>
    <w:rsid w:val="00010C86"/>
    <w:rsid w:val="00013DF5"/>
    <w:rsid w:val="000143BA"/>
    <w:rsid w:val="000159AB"/>
    <w:rsid w:val="00016620"/>
    <w:rsid w:val="00017C08"/>
    <w:rsid w:val="0002387F"/>
    <w:rsid w:val="00024721"/>
    <w:rsid w:val="000249D0"/>
    <w:rsid w:val="000268FF"/>
    <w:rsid w:val="00027403"/>
    <w:rsid w:val="00027842"/>
    <w:rsid w:val="00027E31"/>
    <w:rsid w:val="00031218"/>
    <w:rsid w:val="00032A74"/>
    <w:rsid w:val="00033133"/>
    <w:rsid w:val="00034ED1"/>
    <w:rsid w:val="00035423"/>
    <w:rsid w:val="000368D2"/>
    <w:rsid w:val="00036DD0"/>
    <w:rsid w:val="00037137"/>
    <w:rsid w:val="00037348"/>
    <w:rsid w:val="00040F64"/>
    <w:rsid w:val="00042BFC"/>
    <w:rsid w:val="00042FC8"/>
    <w:rsid w:val="0004319F"/>
    <w:rsid w:val="00043BA4"/>
    <w:rsid w:val="0004680E"/>
    <w:rsid w:val="00046885"/>
    <w:rsid w:val="000478A3"/>
    <w:rsid w:val="00047FAA"/>
    <w:rsid w:val="00051F0B"/>
    <w:rsid w:val="00052664"/>
    <w:rsid w:val="000526E8"/>
    <w:rsid w:val="00054A42"/>
    <w:rsid w:val="00055690"/>
    <w:rsid w:val="00055779"/>
    <w:rsid w:val="00055A0A"/>
    <w:rsid w:val="00055DDE"/>
    <w:rsid w:val="00060641"/>
    <w:rsid w:val="00061302"/>
    <w:rsid w:val="00061FC4"/>
    <w:rsid w:val="00061FED"/>
    <w:rsid w:val="0006298F"/>
    <w:rsid w:val="00062BF1"/>
    <w:rsid w:val="0006315B"/>
    <w:rsid w:val="00063285"/>
    <w:rsid w:val="000648EB"/>
    <w:rsid w:val="00065791"/>
    <w:rsid w:val="00065BD3"/>
    <w:rsid w:val="00065C82"/>
    <w:rsid w:val="00066159"/>
    <w:rsid w:val="000673C1"/>
    <w:rsid w:val="000674B5"/>
    <w:rsid w:val="000677F1"/>
    <w:rsid w:val="00067AB5"/>
    <w:rsid w:val="000703DB"/>
    <w:rsid w:val="000706F9"/>
    <w:rsid w:val="00071AE2"/>
    <w:rsid w:val="00071C79"/>
    <w:rsid w:val="00072751"/>
    <w:rsid w:val="00073D18"/>
    <w:rsid w:val="000741BA"/>
    <w:rsid w:val="0007458B"/>
    <w:rsid w:val="0007658C"/>
    <w:rsid w:val="0007732C"/>
    <w:rsid w:val="0007754A"/>
    <w:rsid w:val="00080662"/>
    <w:rsid w:val="000806CD"/>
    <w:rsid w:val="000807DF"/>
    <w:rsid w:val="0008106D"/>
    <w:rsid w:val="0008218F"/>
    <w:rsid w:val="00082336"/>
    <w:rsid w:val="0008429D"/>
    <w:rsid w:val="00085DDB"/>
    <w:rsid w:val="00087088"/>
    <w:rsid w:val="000876AB"/>
    <w:rsid w:val="00090F09"/>
    <w:rsid w:val="000928C0"/>
    <w:rsid w:val="00092A67"/>
    <w:rsid w:val="000942A5"/>
    <w:rsid w:val="00094979"/>
    <w:rsid w:val="00094E7F"/>
    <w:rsid w:val="00095DF2"/>
    <w:rsid w:val="00095EB8"/>
    <w:rsid w:val="00095EFF"/>
    <w:rsid w:val="00096796"/>
    <w:rsid w:val="000972CF"/>
    <w:rsid w:val="0009773B"/>
    <w:rsid w:val="00097A49"/>
    <w:rsid w:val="000A0740"/>
    <w:rsid w:val="000A0A4E"/>
    <w:rsid w:val="000A164B"/>
    <w:rsid w:val="000A2DE3"/>
    <w:rsid w:val="000A331E"/>
    <w:rsid w:val="000A3A3B"/>
    <w:rsid w:val="000A46F9"/>
    <w:rsid w:val="000A6016"/>
    <w:rsid w:val="000A641A"/>
    <w:rsid w:val="000A7A4B"/>
    <w:rsid w:val="000A7D6F"/>
    <w:rsid w:val="000B2332"/>
    <w:rsid w:val="000B2549"/>
    <w:rsid w:val="000B3CBA"/>
    <w:rsid w:val="000B4381"/>
    <w:rsid w:val="000B488C"/>
    <w:rsid w:val="000B54E5"/>
    <w:rsid w:val="000B5A78"/>
    <w:rsid w:val="000C005C"/>
    <w:rsid w:val="000C0066"/>
    <w:rsid w:val="000C1213"/>
    <w:rsid w:val="000C1B95"/>
    <w:rsid w:val="000C1D85"/>
    <w:rsid w:val="000C37EC"/>
    <w:rsid w:val="000C39D0"/>
    <w:rsid w:val="000C4342"/>
    <w:rsid w:val="000C4753"/>
    <w:rsid w:val="000C4D52"/>
    <w:rsid w:val="000C4E6F"/>
    <w:rsid w:val="000C4F7C"/>
    <w:rsid w:val="000C516B"/>
    <w:rsid w:val="000C5436"/>
    <w:rsid w:val="000C5FE7"/>
    <w:rsid w:val="000C6FE8"/>
    <w:rsid w:val="000C75EF"/>
    <w:rsid w:val="000D0C3C"/>
    <w:rsid w:val="000D2B7E"/>
    <w:rsid w:val="000D2F5E"/>
    <w:rsid w:val="000D32A7"/>
    <w:rsid w:val="000D32C8"/>
    <w:rsid w:val="000D330D"/>
    <w:rsid w:val="000D36AA"/>
    <w:rsid w:val="000D3E35"/>
    <w:rsid w:val="000D409D"/>
    <w:rsid w:val="000D432D"/>
    <w:rsid w:val="000D4BA6"/>
    <w:rsid w:val="000D4EF9"/>
    <w:rsid w:val="000D5B83"/>
    <w:rsid w:val="000D638F"/>
    <w:rsid w:val="000D652E"/>
    <w:rsid w:val="000D658E"/>
    <w:rsid w:val="000E0DBC"/>
    <w:rsid w:val="000E0F6C"/>
    <w:rsid w:val="000E17CA"/>
    <w:rsid w:val="000E1870"/>
    <w:rsid w:val="000E20FA"/>
    <w:rsid w:val="000E31AC"/>
    <w:rsid w:val="000E3BB5"/>
    <w:rsid w:val="000E3F89"/>
    <w:rsid w:val="000E48EA"/>
    <w:rsid w:val="000E55AC"/>
    <w:rsid w:val="000F0C73"/>
    <w:rsid w:val="000F0F65"/>
    <w:rsid w:val="000F12AF"/>
    <w:rsid w:val="000F4B13"/>
    <w:rsid w:val="000F504F"/>
    <w:rsid w:val="000F6963"/>
    <w:rsid w:val="000F6AE5"/>
    <w:rsid w:val="000F7AE7"/>
    <w:rsid w:val="001013B0"/>
    <w:rsid w:val="00102147"/>
    <w:rsid w:val="00103EAC"/>
    <w:rsid w:val="00105556"/>
    <w:rsid w:val="0010568D"/>
    <w:rsid w:val="001069B0"/>
    <w:rsid w:val="00107E74"/>
    <w:rsid w:val="00110570"/>
    <w:rsid w:val="00111292"/>
    <w:rsid w:val="00111BC4"/>
    <w:rsid w:val="00113AB9"/>
    <w:rsid w:val="001141E7"/>
    <w:rsid w:val="001159AB"/>
    <w:rsid w:val="00117020"/>
    <w:rsid w:val="00117B82"/>
    <w:rsid w:val="00120191"/>
    <w:rsid w:val="00120D33"/>
    <w:rsid w:val="00122D22"/>
    <w:rsid w:val="00123631"/>
    <w:rsid w:val="001243DA"/>
    <w:rsid w:val="00124747"/>
    <w:rsid w:val="00125B30"/>
    <w:rsid w:val="00125E75"/>
    <w:rsid w:val="00125EB4"/>
    <w:rsid w:val="00126C57"/>
    <w:rsid w:val="00126D3C"/>
    <w:rsid w:val="00127D89"/>
    <w:rsid w:val="00130B43"/>
    <w:rsid w:val="00131C2A"/>
    <w:rsid w:val="0013257D"/>
    <w:rsid w:val="0013306D"/>
    <w:rsid w:val="00133D1C"/>
    <w:rsid w:val="00134065"/>
    <w:rsid w:val="001341EA"/>
    <w:rsid w:val="00134341"/>
    <w:rsid w:val="00134938"/>
    <w:rsid w:val="001368F5"/>
    <w:rsid w:val="001375A2"/>
    <w:rsid w:val="00140805"/>
    <w:rsid w:val="001413BA"/>
    <w:rsid w:val="0014225B"/>
    <w:rsid w:val="001436EC"/>
    <w:rsid w:val="00143B9A"/>
    <w:rsid w:val="00144404"/>
    <w:rsid w:val="001444EF"/>
    <w:rsid w:val="00145E7F"/>
    <w:rsid w:val="00145FB6"/>
    <w:rsid w:val="00146816"/>
    <w:rsid w:val="0014771C"/>
    <w:rsid w:val="00151583"/>
    <w:rsid w:val="00151A40"/>
    <w:rsid w:val="00152AAF"/>
    <w:rsid w:val="00152C47"/>
    <w:rsid w:val="00153918"/>
    <w:rsid w:val="00155174"/>
    <w:rsid w:val="00155A91"/>
    <w:rsid w:val="001564A5"/>
    <w:rsid w:val="00156F7F"/>
    <w:rsid w:val="00157399"/>
    <w:rsid w:val="001574C6"/>
    <w:rsid w:val="0015763B"/>
    <w:rsid w:val="0016093B"/>
    <w:rsid w:val="00160BC0"/>
    <w:rsid w:val="00160D17"/>
    <w:rsid w:val="001614CB"/>
    <w:rsid w:val="001630B4"/>
    <w:rsid w:val="00164C53"/>
    <w:rsid w:val="001661D9"/>
    <w:rsid w:val="001669A7"/>
    <w:rsid w:val="00166F13"/>
    <w:rsid w:val="0016745E"/>
    <w:rsid w:val="001674C8"/>
    <w:rsid w:val="0016753F"/>
    <w:rsid w:val="00167942"/>
    <w:rsid w:val="00172419"/>
    <w:rsid w:val="001724A1"/>
    <w:rsid w:val="00172B34"/>
    <w:rsid w:val="001730CA"/>
    <w:rsid w:val="00174CB5"/>
    <w:rsid w:val="001756D9"/>
    <w:rsid w:val="001775FB"/>
    <w:rsid w:val="001779EC"/>
    <w:rsid w:val="00177E9D"/>
    <w:rsid w:val="00177FA0"/>
    <w:rsid w:val="0018065D"/>
    <w:rsid w:val="0018147B"/>
    <w:rsid w:val="00182EF5"/>
    <w:rsid w:val="001830D6"/>
    <w:rsid w:val="0018478C"/>
    <w:rsid w:val="00184D28"/>
    <w:rsid w:val="00184D93"/>
    <w:rsid w:val="00184FFC"/>
    <w:rsid w:val="00185B48"/>
    <w:rsid w:val="001868A9"/>
    <w:rsid w:val="00186A81"/>
    <w:rsid w:val="00186B9B"/>
    <w:rsid w:val="00187C78"/>
    <w:rsid w:val="00187E83"/>
    <w:rsid w:val="00187FF5"/>
    <w:rsid w:val="00190868"/>
    <w:rsid w:val="00194096"/>
    <w:rsid w:val="0019526E"/>
    <w:rsid w:val="00196356"/>
    <w:rsid w:val="001976FE"/>
    <w:rsid w:val="001977B4"/>
    <w:rsid w:val="001A224C"/>
    <w:rsid w:val="001A2AC8"/>
    <w:rsid w:val="001A2B09"/>
    <w:rsid w:val="001A3B41"/>
    <w:rsid w:val="001A3DDD"/>
    <w:rsid w:val="001A4FC4"/>
    <w:rsid w:val="001A6B6C"/>
    <w:rsid w:val="001A741E"/>
    <w:rsid w:val="001A7A95"/>
    <w:rsid w:val="001B019A"/>
    <w:rsid w:val="001B32FD"/>
    <w:rsid w:val="001B40F0"/>
    <w:rsid w:val="001B62CE"/>
    <w:rsid w:val="001B6A4B"/>
    <w:rsid w:val="001B6C51"/>
    <w:rsid w:val="001B7D09"/>
    <w:rsid w:val="001C0551"/>
    <w:rsid w:val="001C09B5"/>
    <w:rsid w:val="001C18D3"/>
    <w:rsid w:val="001C290E"/>
    <w:rsid w:val="001C2BE2"/>
    <w:rsid w:val="001C2F47"/>
    <w:rsid w:val="001C362B"/>
    <w:rsid w:val="001C3819"/>
    <w:rsid w:val="001C4473"/>
    <w:rsid w:val="001C5869"/>
    <w:rsid w:val="001C652F"/>
    <w:rsid w:val="001C6620"/>
    <w:rsid w:val="001C7C6E"/>
    <w:rsid w:val="001D106F"/>
    <w:rsid w:val="001D1446"/>
    <w:rsid w:val="001D1574"/>
    <w:rsid w:val="001D17B9"/>
    <w:rsid w:val="001D1C30"/>
    <w:rsid w:val="001D2369"/>
    <w:rsid w:val="001D24AC"/>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6843"/>
    <w:rsid w:val="001E6F66"/>
    <w:rsid w:val="001E7B06"/>
    <w:rsid w:val="001E7C47"/>
    <w:rsid w:val="001F054E"/>
    <w:rsid w:val="001F07A9"/>
    <w:rsid w:val="001F0913"/>
    <w:rsid w:val="001F0C02"/>
    <w:rsid w:val="001F17CE"/>
    <w:rsid w:val="001F19F7"/>
    <w:rsid w:val="001F2ABE"/>
    <w:rsid w:val="001F2DF0"/>
    <w:rsid w:val="001F3CD3"/>
    <w:rsid w:val="001F4286"/>
    <w:rsid w:val="001F4C04"/>
    <w:rsid w:val="001F79C1"/>
    <w:rsid w:val="002000A0"/>
    <w:rsid w:val="00200782"/>
    <w:rsid w:val="00201686"/>
    <w:rsid w:val="00201A67"/>
    <w:rsid w:val="00202DAF"/>
    <w:rsid w:val="00203775"/>
    <w:rsid w:val="00203805"/>
    <w:rsid w:val="00205010"/>
    <w:rsid w:val="0020559A"/>
    <w:rsid w:val="002058D8"/>
    <w:rsid w:val="00205FD1"/>
    <w:rsid w:val="00206345"/>
    <w:rsid w:val="00206C18"/>
    <w:rsid w:val="00206F64"/>
    <w:rsid w:val="002078BA"/>
    <w:rsid w:val="00210BF4"/>
    <w:rsid w:val="00213AF0"/>
    <w:rsid w:val="0021443E"/>
    <w:rsid w:val="002145DC"/>
    <w:rsid w:val="0021510D"/>
    <w:rsid w:val="00215486"/>
    <w:rsid w:val="00216552"/>
    <w:rsid w:val="00221222"/>
    <w:rsid w:val="0022126D"/>
    <w:rsid w:val="0022201E"/>
    <w:rsid w:val="00222B84"/>
    <w:rsid w:val="00222DA2"/>
    <w:rsid w:val="00223429"/>
    <w:rsid w:val="00225E26"/>
    <w:rsid w:val="00226170"/>
    <w:rsid w:val="002269AA"/>
    <w:rsid w:val="00226A4A"/>
    <w:rsid w:val="002272AB"/>
    <w:rsid w:val="00227EDF"/>
    <w:rsid w:val="00230D22"/>
    <w:rsid w:val="00232A8F"/>
    <w:rsid w:val="00232BB0"/>
    <w:rsid w:val="0023308F"/>
    <w:rsid w:val="00233EC7"/>
    <w:rsid w:val="00234326"/>
    <w:rsid w:val="00234EEB"/>
    <w:rsid w:val="002365E4"/>
    <w:rsid w:val="00237D1F"/>
    <w:rsid w:val="00237D34"/>
    <w:rsid w:val="00237E11"/>
    <w:rsid w:val="0024008A"/>
    <w:rsid w:val="00240362"/>
    <w:rsid w:val="002406FF"/>
    <w:rsid w:val="00240A44"/>
    <w:rsid w:val="00241523"/>
    <w:rsid w:val="002418C2"/>
    <w:rsid w:val="002427BD"/>
    <w:rsid w:val="00244457"/>
    <w:rsid w:val="002453FD"/>
    <w:rsid w:val="00247841"/>
    <w:rsid w:val="00250058"/>
    <w:rsid w:val="00250181"/>
    <w:rsid w:val="00250BE2"/>
    <w:rsid w:val="00251710"/>
    <w:rsid w:val="00252A8F"/>
    <w:rsid w:val="00253F08"/>
    <w:rsid w:val="002545A6"/>
    <w:rsid w:val="00255255"/>
    <w:rsid w:val="00257368"/>
    <w:rsid w:val="002605C4"/>
    <w:rsid w:val="00260D0C"/>
    <w:rsid w:val="0026294D"/>
    <w:rsid w:val="002631B8"/>
    <w:rsid w:val="00263AF2"/>
    <w:rsid w:val="00264B98"/>
    <w:rsid w:val="00265F6C"/>
    <w:rsid w:val="0026794D"/>
    <w:rsid w:val="00267972"/>
    <w:rsid w:val="00270D3B"/>
    <w:rsid w:val="00270D45"/>
    <w:rsid w:val="00270D5B"/>
    <w:rsid w:val="00270FC2"/>
    <w:rsid w:val="0027121B"/>
    <w:rsid w:val="00272B80"/>
    <w:rsid w:val="00273AC7"/>
    <w:rsid w:val="00273AF6"/>
    <w:rsid w:val="00274151"/>
    <w:rsid w:val="00274174"/>
    <w:rsid w:val="002741CD"/>
    <w:rsid w:val="00274AF7"/>
    <w:rsid w:val="00276795"/>
    <w:rsid w:val="00276C7D"/>
    <w:rsid w:val="00276CB0"/>
    <w:rsid w:val="002770CC"/>
    <w:rsid w:val="0027787B"/>
    <w:rsid w:val="002805CE"/>
    <w:rsid w:val="002812E7"/>
    <w:rsid w:val="002813AF"/>
    <w:rsid w:val="0028174C"/>
    <w:rsid w:val="00282B99"/>
    <w:rsid w:val="002830A7"/>
    <w:rsid w:val="00283DE3"/>
    <w:rsid w:val="00285E27"/>
    <w:rsid w:val="00286B0A"/>
    <w:rsid w:val="002872F7"/>
    <w:rsid w:val="00287383"/>
    <w:rsid w:val="002874C8"/>
    <w:rsid w:val="00287917"/>
    <w:rsid w:val="00287F8E"/>
    <w:rsid w:val="00290AEB"/>
    <w:rsid w:val="00290B5E"/>
    <w:rsid w:val="00291638"/>
    <w:rsid w:val="0029293D"/>
    <w:rsid w:val="00292D57"/>
    <w:rsid w:val="00292E32"/>
    <w:rsid w:val="0029354B"/>
    <w:rsid w:val="00293FB7"/>
    <w:rsid w:val="002943EB"/>
    <w:rsid w:val="0029774E"/>
    <w:rsid w:val="002A0788"/>
    <w:rsid w:val="002A297D"/>
    <w:rsid w:val="002A2AE4"/>
    <w:rsid w:val="002A378F"/>
    <w:rsid w:val="002A3CCB"/>
    <w:rsid w:val="002A4115"/>
    <w:rsid w:val="002A655F"/>
    <w:rsid w:val="002A68F7"/>
    <w:rsid w:val="002B01EA"/>
    <w:rsid w:val="002B05F1"/>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239D"/>
    <w:rsid w:val="002C269B"/>
    <w:rsid w:val="002C3E21"/>
    <w:rsid w:val="002C4104"/>
    <w:rsid w:val="002C4DA6"/>
    <w:rsid w:val="002C53A7"/>
    <w:rsid w:val="002C597C"/>
    <w:rsid w:val="002C7F35"/>
    <w:rsid w:val="002D0E2E"/>
    <w:rsid w:val="002D1DAB"/>
    <w:rsid w:val="002D2644"/>
    <w:rsid w:val="002D38C9"/>
    <w:rsid w:val="002D39B0"/>
    <w:rsid w:val="002D4DCF"/>
    <w:rsid w:val="002D503A"/>
    <w:rsid w:val="002D5E2A"/>
    <w:rsid w:val="002D6413"/>
    <w:rsid w:val="002D652D"/>
    <w:rsid w:val="002D6F95"/>
    <w:rsid w:val="002E0A31"/>
    <w:rsid w:val="002E0EA5"/>
    <w:rsid w:val="002E1814"/>
    <w:rsid w:val="002E247C"/>
    <w:rsid w:val="002E4EF5"/>
    <w:rsid w:val="002E507F"/>
    <w:rsid w:val="002E52A7"/>
    <w:rsid w:val="002E56B4"/>
    <w:rsid w:val="002E6329"/>
    <w:rsid w:val="002E7559"/>
    <w:rsid w:val="002E7D0D"/>
    <w:rsid w:val="002F167F"/>
    <w:rsid w:val="002F1BB7"/>
    <w:rsid w:val="002F2A36"/>
    <w:rsid w:val="002F3929"/>
    <w:rsid w:val="002F3A82"/>
    <w:rsid w:val="002F4076"/>
    <w:rsid w:val="002F4A3C"/>
    <w:rsid w:val="002F4A7E"/>
    <w:rsid w:val="002F7197"/>
    <w:rsid w:val="002F7F99"/>
    <w:rsid w:val="003010C9"/>
    <w:rsid w:val="00302474"/>
    <w:rsid w:val="00302586"/>
    <w:rsid w:val="00302769"/>
    <w:rsid w:val="00303D9D"/>
    <w:rsid w:val="0030458F"/>
    <w:rsid w:val="003045C4"/>
    <w:rsid w:val="003069E6"/>
    <w:rsid w:val="00306FD9"/>
    <w:rsid w:val="0030749E"/>
    <w:rsid w:val="003125BA"/>
    <w:rsid w:val="00314344"/>
    <w:rsid w:val="00315C2B"/>
    <w:rsid w:val="00316100"/>
    <w:rsid w:val="0031688A"/>
    <w:rsid w:val="00316E2C"/>
    <w:rsid w:val="00317F85"/>
    <w:rsid w:val="003208C9"/>
    <w:rsid w:val="00320E19"/>
    <w:rsid w:val="00321A0A"/>
    <w:rsid w:val="00321E14"/>
    <w:rsid w:val="003241DE"/>
    <w:rsid w:val="0032431E"/>
    <w:rsid w:val="0032489D"/>
    <w:rsid w:val="00325090"/>
    <w:rsid w:val="0032529F"/>
    <w:rsid w:val="003264C1"/>
    <w:rsid w:val="00327095"/>
    <w:rsid w:val="003302F3"/>
    <w:rsid w:val="00330B2C"/>
    <w:rsid w:val="003320DC"/>
    <w:rsid w:val="00332A87"/>
    <w:rsid w:val="00332F80"/>
    <w:rsid w:val="00333B42"/>
    <w:rsid w:val="00334886"/>
    <w:rsid w:val="00334BE2"/>
    <w:rsid w:val="003351A0"/>
    <w:rsid w:val="00335265"/>
    <w:rsid w:val="00335A8B"/>
    <w:rsid w:val="00336D94"/>
    <w:rsid w:val="00340061"/>
    <w:rsid w:val="00340071"/>
    <w:rsid w:val="00340F93"/>
    <w:rsid w:val="003410BC"/>
    <w:rsid w:val="003425C3"/>
    <w:rsid w:val="00342C50"/>
    <w:rsid w:val="0034658D"/>
    <w:rsid w:val="00347021"/>
    <w:rsid w:val="00347374"/>
    <w:rsid w:val="003475AC"/>
    <w:rsid w:val="003502BC"/>
    <w:rsid w:val="00350851"/>
    <w:rsid w:val="00351383"/>
    <w:rsid w:val="00353D1A"/>
    <w:rsid w:val="00353F69"/>
    <w:rsid w:val="0035455A"/>
    <w:rsid w:val="00355E92"/>
    <w:rsid w:val="00357237"/>
    <w:rsid w:val="00357F59"/>
    <w:rsid w:val="003603CF"/>
    <w:rsid w:val="0036160E"/>
    <w:rsid w:val="0036294B"/>
    <w:rsid w:val="003629DB"/>
    <w:rsid w:val="00362C7F"/>
    <w:rsid w:val="00362EE8"/>
    <w:rsid w:val="00362FAF"/>
    <w:rsid w:val="00363AA9"/>
    <w:rsid w:val="00364030"/>
    <w:rsid w:val="0036475C"/>
    <w:rsid w:val="00364868"/>
    <w:rsid w:val="00364D86"/>
    <w:rsid w:val="00364EAB"/>
    <w:rsid w:val="00365136"/>
    <w:rsid w:val="003654A6"/>
    <w:rsid w:val="00366470"/>
    <w:rsid w:val="003678BD"/>
    <w:rsid w:val="00370B47"/>
    <w:rsid w:val="003730E0"/>
    <w:rsid w:val="00373208"/>
    <w:rsid w:val="00373AA2"/>
    <w:rsid w:val="00374301"/>
    <w:rsid w:val="0037627B"/>
    <w:rsid w:val="00380A6D"/>
    <w:rsid w:val="003815FC"/>
    <w:rsid w:val="00382929"/>
    <w:rsid w:val="00382A2B"/>
    <w:rsid w:val="00382F92"/>
    <w:rsid w:val="00383680"/>
    <w:rsid w:val="00383DDB"/>
    <w:rsid w:val="00384F68"/>
    <w:rsid w:val="00386FF3"/>
    <w:rsid w:val="003876BF"/>
    <w:rsid w:val="003878ED"/>
    <w:rsid w:val="00390815"/>
    <w:rsid w:val="00391599"/>
    <w:rsid w:val="003915F2"/>
    <w:rsid w:val="00391B10"/>
    <w:rsid w:val="003924CB"/>
    <w:rsid w:val="00393110"/>
    <w:rsid w:val="00394E7D"/>
    <w:rsid w:val="00395F42"/>
    <w:rsid w:val="00396181"/>
    <w:rsid w:val="00396717"/>
    <w:rsid w:val="00396981"/>
    <w:rsid w:val="00397207"/>
    <w:rsid w:val="003A0C31"/>
    <w:rsid w:val="003A1F96"/>
    <w:rsid w:val="003A4306"/>
    <w:rsid w:val="003A4C2B"/>
    <w:rsid w:val="003A57E1"/>
    <w:rsid w:val="003A582F"/>
    <w:rsid w:val="003A7191"/>
    <w:rsid w:val="003A7696"/>
    <w:rsid w:val="003A79A0"/>
    <w:rsid w:val="003B01F2"/>
    <w:rsid w:val="003B0277"/>
    <w:rsid w:val="003B04B8"/>
    <w:rsid w:val="003B2AD3"/>
    <w:rsid w:val="003B2EB3"/>
    <w:rsid w:val="003B2EB9"/>
    <w:rsid w:val="003B32F8"/>
    <w:rsid w:val="003B479B"/>
    <w:rsid w:val="003B4855"/>
    <w:rsid w:val="003B5379"/>
    <w:rsid w:val="003B798B"/>
    <w:rsid w:val="003B79D1"/>
    <w:rsid w:val="003C00BB"/>
    <w:rsid w:val="003C1B9E"/>
    <w:rsid w:val="003C3D1A"/>
    <w:rsid w:val="003C6897"/>
    <w:rsid w:val="003D017E"/>
    <w:rsid w:val="003D0E98"/>
    <w:rsid w:val="003D10BB"/>
    <w:rsid w:val="003D1898"/>
    <w:rsid w:val="003D2875"/>
    <w:rsid w:val="003D3997"/>
    <w:rsid w:val="003D3D70"/>
    <w:rsid w:val="003D4311"/>
    <w:rsid w:val="003D4E19"/>
    <w:rsid w:val="003D4F6D"/>
    <w:rsid w:val="003D66CF"/>
    <w:rsid w:val="003E0215"/>
    <w:rsid w:val="003E029A"/>
    <w:rsid w:val="003E0308"/>
    <w:rsid w:val="003E0D6D"/>
    <w:rsid w:val="003E100A"/>
    <w:rsid w:val="003E121C"/>
    <w:rsid w:val="003E3163"/>
    <w:rsid w:val="003E4402"/>
    <w:rsid w:val="003E45DC"/>
    <w:rsid w:val="003E5167"/>
    <w:rsid w:val="003E632D"/>
    <w:rsid w:val="003E6337"/>
    <w:rsid w:val="003E6672"/>
    <w:rsid w:val="003E66DC"/>
    <w:rsid w:val="003E6BC0"/>
    <w:rsid w:val="003F0318"/>
    <w:rsid w:val="003F0854"/>
    <w:rsid w:val="003F13B4"/>
    <w:rsid w:val="003F25C9"/>
    <w:rsid w:val="003F3C12"/>
    <w:rsid w:val="003F52AB"/>
    <w:rsid w:val="003F6249"/>
    <w:rsid w:val="003F66F2"/>
    <w:rsid w:val="003F6890"/>
    <w:rsid w:val="003F6BA2"/>
    <w:rsid w:val="003F72CB"/>
    <w:rsid w:val="003F743E"/>
    <w:rsid w:val="00402235"/>
    <w:rsid w:val="0040267B"/>
    <w:rsid w:val="004044A6"/>
    <w:rsid w:val="004044C6"/>
    <w:rsid w:val="0040484E"/>
    <w:rsid w:val="004048BF"/>
    <w:rsid w:val="004048FA"/>
    <w:rsid w:val="004049BD"/>
    <w:rsid w:val="00404CB9"/>
    <w:rsid w:val="00405FBB"/>
    <w:rsid w:val="00410686"/>
    <w:rsid w:val="00411339"/>
    <w:rsid w:val="004119E9"/>
    <w:rsid w:val="00411F39"/>
    <w:rsid w:val="004121E9"/>
    <w:rsid w:val="00415309"/>
    <w:rsid w:val="0041644C"/>
    <w:rsid w:val="00420359"/>
    <w:rsid w:val="00421F7D"/>
    <w:rsid w:val="004220A2"/>
    <w:rsid w:val="00426242"/>
    <w:rsid w:val="00427369"/>
    <w:rsid w:val="00431802"/>
    <w:rsid w:val="0043191E"/>
    <w:rsid w:val="00432931"/>
    <w:rsid w:val="00432F98"/>
    <w:rsid w:val="0043683A"/>
    <w:rsid w:val="004370CB"/>
    <w:rsid w:val="00441235"/>
    <w:rsid w:val="00441E22"/>
    <w:rsid w:val="004424C3"/>
    <w:rsid w:val="00442ABC"/>
    <w:rsid w:val="00442C47"/>
    <w:rsid w:val="00442CDB"/>
    <w:rsid w:val="004430E2"/>
    <w:rsid w:val="00443B9F"/>
    <w:rsid w:val="004440F3"/>
    <w:rsid w:val="0044421A"/>
    <w:rsid w:val="00444DED"/>
    <w:rsid w:val="00445283"/>
    <w:rsid w:val="004454DE"/>
    <w:rsid w:val="00445E5E"/>
    <w:rsid w:val="00446576"/>
    <w:rsid w:val="00446CB1"/>
    <w:rsid w:val="00450B8D"/>
    <w:rsid w:val="0045130F"/>
    <w:rsid w:val="00454210"/>
    <w:rsid w:val="00455C53"/>
    <w:rsid w:val="00456780"/>
    <w:rsid w:val="00456D99"/>
    <w:rsid w:val="00457F8B"/>
    <w:rsid w:val="00460154"/>
    <w:rsid w:val="0046151C"/>
    <w:rsid w:val="004639AD"/>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315"/>
    <w:rsid w:val="0047413D"/>
    <w:rsid w:val="004746D5"/>
    <w:rsid w:val="00474CA4"/>
    <w:rsid w:val="00475D30"/>
    <w:rsid w:val="0047679C"/>
    <w:rsid w:val="0047685B"/>
    <w:rsid w:val="004769DA"/>
    <w:rsid w:val="00476AE7"/>
    <w:rsid w:val="00476B5F"/>
    <w:rsid w:val="00480029"/>
    <w:rsid w:val="00480355"/>
    <w:rsid w:val="00480374"/>
    <w:rsid w:val="004828A1"/>
    <w:rsid w:val="00482A47"/>
    <w:rsid w:val="004839D5"/>
    <w:rsid w:val="00483DF0"/>
    <w:rsid w:val="00485EEE"/>
    <w:rsid w:val="00486D49"/>
    <w:rsid w:val="0048756B"/>
    <w:rsid w:val="0049044C"/>
    <w:rsid w:val="00490A4B"/>
    <w:rsid w:val="004916DE"/>
    <w:rsid w:val="004919E5"/>
    <w:rsid w:val="00492735"/>
    <w:rsid w:val="00493977"/>
    <w:rsid w:val="00494B07"/>
    <w:rsid w:val="0049535A"/>
    <w:rsid w:val="004954AE"/>
    <w:rsid w:val="004968BB"/>
    <w:rsid w:val="00496CB9"/>
    <w:rsid w:val="004A09E1"/>
    <w:rsid w:val="004A2F8A"/>
    <w:rsid w:val="004A373E"/>
    <w:rsid w:val="004A407E"/>
    <w:rsid w:val="004A4C60"/>
    <w:rsid w:val="004A528E"/>
    <w:rsid w:val="004A5AA8"/>
    <w:rsid w:val="004A6B17"/>
    <w:rsid w:val="004A7307"/>
    <w:rsid w:val="004A7E8A"/>
    <w:rsid w:val="004B12B9"/>
    <w:rsid w:val="004B2366"/>
    <w:rsid w:val="004B2EB0"/>
    <w:rsid w:val="004B316E"/>
    <w:rsid w:val="004B3FF9"/>
    <w:rsid w:val="004B521A"/>
    <w:rsid w:val="004B53D2"/>
    <w:rsid w:val="004B5DCF"/>
    <w:rsid w:val="004B65C7"/>
    <w:rsid w:val="004B68C4"/>
    <w:rsid w:val="004B6A8F"/>
    <w:rsid w:val="004B7DDE"/>
    <w:rsid w:val="004C16E6"/>
    <w:rsid w:val="004C25EA"/>
    <w:rsid w:val="004C4E31"/>
    <w:rsid w:val="004C511C"/>
    <w:rsid w:val="004C54F0"/>
    <w:rsid w:val="004C5533"/>
    <w:rsid w:val="004C594A"/>
    <w:rsid w:val="004C6478"/>
    <w:rsid w:val="004C6871"/>
    <w:rsid w:val="004C76B8"/>
    <w:rsid w:val="004D0260"/>
    <w:rsid w:val="004D04D0"/>
    <w:rsid w:val="004D0AC4"/>
    <w:rsid w:val="004D0DC0"/>
    <w:rsid w:val="004D2991"/>
    <w:rsid w:val="004D3B8E"/>
    <w:rsid w:val="004D4F7D"/>
    <w:rsid w:val="004D513B"/>
    <w:rsid w:val="004D706B"/>
    <w:rsid w:val="004D75EF"/>
    <w:rsid w:val="004E1E70"/>
    <w:rsid w:val="004E2D9F"/>
    <w:rsid w:val="004E3618"/>
    <w:rsid w:val="004E3F85"/>
    <w:rsid w:val="004E4AFB"/>
    <w:rsid w:val="004F02EC"/>
    <w:rsid w:val="004F0A1A"/>
    <w:rsid w:val="004F126F"/>
    <w:rsid w:val="004F2869"/>
    <w:rsid w:val="004F33E6"/>
    <w:rsid w:val="004F681A"/>
    <w:rsid w:val="004F6B25"/>
    <w:rsid w:val="004F76B7"/>
    <w:rsid w:val="00500A7A"/>
    <w:rsid w:val="00500AFA"/>
    <w:rsid w:val="00501186"/>
    <w:rsid w:val="005014B0"/>
    <w:rsid w:val="00501895"/>
    <w:rsid w:val="00502C75"/>
    <w:rsid w:val="0050380D"/>
    <w:rsid w:val="00503820"/>
    <w:rsid w:val="0050422B"/>
    <w:rsid w:val="00505324"/>
    <w:rsid w:val="00505A95"/>
    <w:rsid w:val="00506B08"/>
    <w:rsid w:val="00507132"/>
    <w:rsid w:val="005075B1"/>
    <w:rsid w:val="00510246"/>
    <w:rsid w:val="005140EC"/>
    <w:rsid w:val="00514EE8"/>
    <w:rsid w:val="00517969"/>
    <w:rsid w:val="0052024D"/>
    <w:rsid w:val="00521288"/>
    <w:rsid w:val="005214B9"/>
    <w:rsid w:val="005239DE"/>
    <w:rsid w:val="00524567"/>
    <w:rsid w:val="0052468C"/>
    <w:rsid w:val="00524BB9"/>
    <w:rsid w:val="00530B83"/>
    <w:rsid w:val="00531C06"/>
    <w:rsid w:val="00533ED4"/>
    <w:rsid w:val="0053412E"/>
    <w:rsid w:val="005341C1"/>
    <w:rsid w:val="005343C3"/>
    <w:rsid w:val="00534A3D"/>
    <w:rsid w:val="00536002"/>
    <w:rsid w:val="00537286"/>
    <w:rsid w:val="00541295"/>
    <w:rsid w:val="00541EEB"/>
    <w:rsid w:val="005428E5"/>
    <w:rsid w:val="005446DC"/>
    <w:rsid w:val="00544F75"/>
    <w:rsid w:val="005463AF"/>
    <w:rsid w:val="005466D1"/>
    <w:rsid w:val="0055082D"/>
    <w:rsid w:val="00552151"/>
    <w:rsid w:val="00552FB0"/>
    <w:rsid w:val="005535AC"/>
    <w:rsid w:val="00554597"/>
    <w:rsid w:val="00554662"/>
    <w:rsid w:val="005547EC"/>
    <w:rsid w:val="00554CDF"/>
    <w:rsid w:val="00556379"/>
    <w:rsid w:val="005567BC"/>
    <w:rsid w:val="00556BCF"/>
    <w:rsid w:val="005577B5"/>
    <w:rsid w:val="00561545"/>
    <w:rsid w:val="00564293"/>
    <w:rsid w:val="00564EB5"/>
    <w:rsid w:val="00565A1A"/>
    <w:rsid w:val="00567731"/>
    <w:rsid w:val="00567BCF"/>
    <w:rsid w:val="00571066"/>
    <w:rsid w:val="00571CA1"/>
    <w:rsid w:val="00571CEE"/>
    <w:rsid w:val="005747C2"/>
    <w:rsid w:val="00575F72"/>
    <w:rsid w:val="00576351"/>
    <w:rsid w:val="005768CA"/>
    <w:rsid w:val="00576975"/>
    <w:rsid w:val="00576ADD"/>
    <w:rsid w:val="005771F3"/>
    <w:rsid w:val="00580E7F"/>
    <w:rsid w:val="005818BA"/>
    <w:rsid w:val="00582E16"/>
    <w:rsid w:val="00583815"/>
    <w:rsid w:val="00583DC4"/>
    <w:rsid w:val="0058427F"/>
    <w:rsid w:val="0058594E"/>
    <w:rsid w:val="005859DB"/>
    <w:rsid w:val="005873CF"/>
    <w:rsid w:val="00587815"/>
    <w:rsid w:val="00587F08"/>
    <w:rsid w:val="005904C1"/>
    <w:rsid w:val="00590B4E"/>
    <w:rsid w:val="0059122C"/>
    <w:rsid w:val="005918A8"/>
    <w:rsid w:val="00591D23"/>
    <w:rsid w:val="00592C0C"/>
    <w:rsid w:val="005948EA"/>
    <w:rsid w:val="0059578C"/>
    <w:rsid w:val="005960D5"/>
    <w:rsid w:val="005964AC"/>
    <w:rsid w:val="00597DAB"/>
    <w:rsid w:val="005A0B29"/>
    <w:rsid w:val="005A0B6B"/>
    <w:rsid w:val="005A154B"/>
    <w:rsid w:val="005A1681"/>
    <w:rsid w:val="005A2B1C"/>
    <w:rsid w:val="005A2FA7"/>
    <w:rsid w:val="005A311A"/>
    <w:rsid w:val="005A3904"/>
    <w:rsid w:val="005A6B56"/>
    <w:rsid w:val="005A757F"/>
    <w:rsid w:val="005B0C74"/>
    <w:rsid w:val="005B257A"/>
    <w:rsid w:val="005B3152"/>
    <w:rsid w:val="005B31A8"/>
    <w:rsid w:val="005B392A"/>
    <w:rsid w:val="005B4120"/>
    <w:rsid w:val="005B4B59"/>
    <w:rsid w:val="005B6126"/>
    <w:rsid w:val="005B6C7C"/>
    <w:rsid w:val="005B74D6"/>
    <w:rsid w:val="005B74E1"/>
    <w:rsid w:val="005B7960"/>
    <w:rsid w:val="005B79EE"/>
    <w:rsid w:val="005B7BCF"/>
    <w:rsid w:val="005B7E8A"/>
    <w:rsid w:val="005C0FD8"/>
    <w:rsid w:val="005C1C03"/>
    <w:rsid w:val="005C22CF"/>
    <w:rsid w:val="005C27D8"/>
    <w:rsid w:val="005C3916"/>
    <w:rsid w:val="005C675E"/>
    <w:rsid w:val="005C763A"/>
    <w:rsid w:val="005C7F4F"/>
    <w:rsid w:val="005D08BC"/>
    <w:rsid w:val="005D0DBA"/>
    <w:rsid w:val="005D431E"/>
    <w:rsid w:val="005D43E8"/>
    <w:rsid w:val="005D4A19"/>
    <w:rsid w:val="005D4C24"/>
    <w:rsid w:val="005E0E52"/>
    <w:rsid w:val="005E14BF"/>
    <w:rsid w:val="005E1E6C"/>
    <w:rsid w:val="005E20F8"/>
    <w:rsid w:val="005E38BE"/>
    <w:rsid w:val="005E3A36"/>
    <w:rsid w:val="005E4F1D"/>
    <w:rsid w:val="005E55B4"/>
    <w:rsid w:val="005E6D60"/>
    <w:rsid w:val="005E7606"/>
    <w:rsid w:val="005F05EB"/>
    <w:rsid w:val="005F0688"/>
    <w:rsid w:val="005F0816"/>
    <w:rsid w:val="005F2A86"/>
    <w:rsid w:val="005F2F91"/>
    <w:rsid w:val="005F302E"/>
    <w:rsid w:val="005F3792"/>
    <w:rsid w:val="005F4633"/>
    <w:rsid w:val="005F46B2"/>
    <w:rsid w:val="005F4E52"/>
    <w:rsid w:val="005F5ED6"/>
    <w:rsid w:val="005F62DD"/>
    <w:rsid w:val="005F6653"/>
    <w:rsid w:val="005F78C2"/>
    <w:rsid w:val="005F7DB0"/>
    <w:rsid w:val="00600651"/>
    <w:rsid w:val="00600D7B"/>
    <w:rsid w:val="006013D9"/>
    <w:rsid w:val="00601AB9"/>
    <w:rsid w:val="00602284"/>
    <w:rsid w:val="00603DD0"/>
    <w:rsid w:val="006042C4"/>
    <w:rsid w:val="006043DA"/>
    <w:rsid w:val="00604772"/>
    <w:rsid w:val="00605468"/>
    <w:rsid w:val="00606494"/>
    <w:rsid w:val="0060650D"/>
    <w:rsid w:val="00610BAD"/>
    <w:rsid w:val="00610BE9"/>
    <w:rsid w:val="00611B7D"/>
    <w:rsid w:val="006122E0"/>
    <w:rsid w:val="00613012"/>
    <w:rsid w:val="00614A74"/>
    <w:rsid w:val="00614AD9"/>
    <w:rsid w:val="00614CC0"/>
    <w:rsid w:val="006177E2"/>
    <w:rsid w:val="00620808"/>
    <w:rsid w:val="006217AD"/>
    <w:rsid w:val="006222DD"/>
    <w:rsid w:val="00622A17"/>
    <w:rsid w:val="0062398C"/>
    <w:rsid w:val="00624F27"/>
    <w:rsid w:val="00625188"/>
    <w:rsid w:val="00625251"/>
    <w:rsid w:val="00625A25"/>
    <w:rsid w:val="006315E2"/>
    <w:rsid w:val="00631A8C"/>
    <w:rsid w:val="00631CE1"/>
    <w:rsid w:val="00632500"/>
    <w:rsid w:val="00632DE2"/>
    <w:rsid w:val="0063368E"/>
    <w:rsid w:val="00636148"/>
    <w:rsid w:val="00636666"/>
    <w:rsid w:val="006366EA"/>
    <w:rsid w:val="00642322"/>
    <w:rsid w:val="00643757"/>
    <w:rsid w:val="0064488C"/>
    <w:rsid w:val="00644A12"/>
    <w:rsid w:val="00644A8A"/>
    <w:rsid w:val="00644FDB"/>
    <w:rsid w:val="00645728"/>
    <w:rsid w:val="006461C8"/>
    <w:rsid w:val="00650A7E"/>
    <w:rsid w:val="00650EAD"/>
    <w:rsid w:val="00651C03"/>
    <w:rsid w:val="00651E89"/>
    <w:rsid w:val="006522C4"/>
    <w:rsid w:val="0065384D"/>
    <w:rsid w:val="00653A51"/>
    <w:rsid w:val="0065476F"/>
    <w:rsid w:val="00654D00"/>
    <w:rsid w:val="006556FB"/>
    <w:rsid w:val="00656140"/>
    <w:rsid w:val="006572A6"/>
    <w:rsid w:val="006572FF"/>
    <w:rsid w:val="0066003B"/>
    <w:rsid w:val="00660C88"/>
    <w:rsid w:val="00662863"/>
    <w:rsid w:val="006648C4"/>
    <w:rsid w:val="0066506E"/>
    <w:rsid w:val="00665133"/>
    <w:rsid w:val="00665888"/>
    <w:rsid w:val="006659D3"/>
    <w:rsid w:val="00665D38"/>
    <w:rsid w:val="00665FD0"/>
    <w:rsid w:val="0066615E"/>
    <w:rsid w:val="006661BC"/>
    <w:rsid w:val="00667B8B"/>
    <w:rsid w:val="006703CF"/>
    <w:rsid w:val="00671822"/>
    <w:rsid w:val="00672417"/>
    <w:rsid w:val="00673561"/>
    <w:rsid w:val="006737CD"/>
    <w:rsid w:val="00673D8F"/>
    <w:rsid w:val="0067459E"/>
    <w:rsid w:val="00675C72"/>
    <w:rsid w:val="0068044F"/>
    <w:rsid w:val="00682886"/>
    <w:rsid w:val="00684416"/>
    <w:rsid w:val="006844DC"/>
    <w:rsid w:val="00684E20"/>
    <w:rsid w:val="006873FD"/>
    <w:rsid w:val="00687D12"/>
    <w:rsid w:val="00690A4D"/>
    <w:rsid w:val="00692F58"/>
    <w:rsid w:val="00694297"/>
    <w:rsid w:val="0069517E"/>
    <w:rsid w:val="00697F82"/>
    <w:rsid w:val="006A0205"/>
    <w:rsid w:val="006A081C"/>
    <w:rsid w:val="006A0D33"/>
    <w:rsid w:val="006A10AE"/>
    <w:rsid w:val="006A17D4"/>
    <w:rsid w:val="006A23AB"/>
    <w:rsid w:val="006A243E"/>
    <w:rsid w:val="006A2815"/>
    <w:rsid w:val="006A2A1E"/>
    <w:rsid w:val="006A2C45"/>
    <w:rsid w:val="006A562B"/>
    <w:rsid w:val="006A65E5"/>
    <w:rsid w:val="006A74FF"/>
    <w:rsid w:val="006A758A"/>
    <w:rsid w:val="006B0FC1"/>
    <w:rsid w:val="006B18CB"/>
    <w:rsid w:val="006B1A18"/>
    <w:rsid w:val="006B1BF9"/>
    <w:rsid w:val="006B292D"/>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2906"/>
    <w:rsid w:val="006D365E"/>
    <w:rsid w:val="006D377F"/>
    <w:rsid w:val="006D44E5"/>
    <w:rsid w:val="006D4C1D"/>
    <w:rsid w:val="006D5800"/>
    <w:rsid w:val="006D618B"/>
    <w:rsid w:val="006D6232"/>
    <w:rsid w:val="006D6269"/>
    <w:rsid w:val="006D6A91"/>
    <w:rsid w:val="006D7B73"/>
    <w:rsid w:val="006E09E3"/>
    <w:rsid w:val="006E26F1"/>
    <w:rsid w:val="006E3487"/>
    <w:rsid w:val="006E54C7"/>
    <w:rsid w:val="006E5A02"/>
    <w:rsid w:val="006E5CF2"/>
    <w:rsid w:val="006E682B"/>
    <w:rsid w:val="006E7814"/>
    <w:rsid w:val="006E795B"/>
    <w:rsid w:val="006F2281"/>
    <w:rsid w:val="006F45A7"/>
    <w:rsid w:val="006F77A9"/>
    <w:rsid w:val="006F7FF4"/>
    <w:rsid w:val="007018C1"/>
    <w:rsid w:val="00701DA2"/>
    <w:rsid w:val="00702A48"/>
    <w:rsid w:val="00703793"/>
    <w:rsid w:val="007039C0"/>
    <w:rsid w:val="00703C1E"/>
    <w:rsid w:val="0070695F"/>
    <w:rsid w:val="00707261"/>
    <w:rsid w:val="0071241C"/>
    <w:rsid w:val="00712633"/>
    <w:rsid w:val="00712927"/>
    <w:rsid w:val="00714DF2"/>
    <w:rsid w:val="00715827"/>
    <w:rsid w:val="00715DC7"/>
    <w:rsid w:val="00716744"/>
    <w:rsid w:val="00716864"/>
    <w:rsid w:val="00716CD4"/>
    <w:rsid w:val="00716DCE"/>
    <w:rsid w:val="007172DD"/>
    <w:rsid w:val="0071754B"/>
    <w:rsid w:val="00720E6D"/>
    <w:rsid w:val="0072191D"/>
    <w:rsid w:val="00723751"/>
    <w:rsid w:val="00723827"/>
    <w:rsid w:val="00723FCA"/>
    <w:rsid w:val="00724055"/>
    <w:rsid w:val="0072588F"/>
    <w:rsid w:val="0072656C"/>
    <w:rsid w:val="007270FD"/>
    <w:rsid w:val="007273E4"/>
    <w:rsid w:val="00732F1A"/>
    <w:rsid w:val="00733749"/>
    <w:rsid w:val="00734694"/>
    <w:rsid w:val="00734B36"/>
    <w:rsid w:val="00736686"/>
    <w:rsid w:val="0073721C"/>
    <w:rsid w:val="00737DE9"/>
    <w:rsid w:val="007405A3"/>
    <w:rsid w:val="007419B5"/>
    <w:rsid w:val="00741DC4"/>
    <w:rsid w:val="0074256F"/>
    <w:rsid w:val="00742649"/>
    <w:rsid w:val="00742DD9"/>
    <w:rsid w:val="00743992"/>
    <w:rsid w:val="0074413F"/>
    <w:rsid w:val="0074427B"/>
    <w:rsid w:val="00744421"/>
    <w:rsid w:val="007451B6"/>
    <w:rsid w:val="00745AF3"/>
    <w:rsid w:val="00746181"/>
    <w:rsid w:val="00751A7B"/>
    <w:rsid w:val="007527C8"/>
    <w:rsid w:val="00752906"/>
    <w:rsid w:val="00754BF1"/>
    <w:rsid w:val="007553E3"/>
    <w:rsid w:val="00755E69"/>
    <w:rsid w:val="0075758E"/>
    <w:rsid w:val="00757D3F"/>
    <w:rsid w:val="00760412"/>
    <w:rsid w:val="00760E46"/>
    <w:rsid w:val="00761CB9"/>
    <w:rsid w:val="0076218E"/>
    <w:rsid w:val="007636EE"/>
    <w:rsid w:val="00763F09"/>
    <w:rsid w:val="00764E48"/>
    <w:rsid w:val="00765A1E"/>
    <w:rsid w:val="00765FCF"/>
    <w:rsid w:val="00766820"/>
    <w:rsid w:val="00767C0E"/>
    <w:rsid w:val="007705C5"/>
    <w:rsid w:val="00771B5D"/>
    <w:rsid w:val="00771C6E"/>
    <w:rsid w:val="007722C8"/>
    <w:rsid w:val="00773E33"/>
    <w:rsid w:val="0077443A"/>
    <w:rsid w:val="007749D0"/>
    <w:rsid w:val="00775DA9"/>
    <w:rsid w:val="00775F7B"/>
    <w:rsid w:val="007764DA"/>
    <w:rsid w:val="0077712B"/>
    <w:rsid w:val="007772AD"/>
    <w:rsid w:val="0078004B"/>
    <w:rsid w:val="00780316"/>
    <w:rsid w:val="0078110A"/>
    <w:rsid w:val="007813CA"/>
    <w:rsid w:val="0078203A"/>
    <w:rsid w:val="00782345"/>
    <w:rsid w:val="00783E13"/>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E9"/>
    <w:rsid w:val="007A2E41"/>
    <w:rsid w:val="007A34F7"/>
    <w:rsid w:val="007A3A49"/>
    <w:rsid w:val="007A44EC"/>
    <w:rsid w:val="007A469B"/>
    <w:rsid w:val="007A5338"/>
    <w:rsid w:val="007A53D3"/>
    <w:rsid w:val="007A565B"/>
    <w:rsid w:val="007A674D"/>
    <w:rsid w:val="007A6AED"/>
    <w:rsid w:val="007A6C39"/>
    <w:rsid w:val="007A7E85"/>
    <w:rsid w:val="007B00AE"/>
    <w:rsid w:val="007B01CF"/>
    <w:rsid w:val="007B092C"/>
    <w:rsid w:val="007B0ACE"/>
    <w:rsid w:val="007B17D3"/>
    <w:rsid w:val="007B193C"/>
    <w:rsid w:val="007B1BE1"/>
    <w:rsid w:val="007B2E4A"/>
    <w:rsid w:val="007B3C20"/>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8BD"/>
    <w:rsid w:val="007C2B58"/>
    <w:rsid w:val="007C354B"/>
    <w:rsid w:val="007C52AB"/>
    <w:rsid w:val="007C5C73"/>
    <w:rsid w:val="007D11F1"/>
    <w:rsid w:val="007D12C3"/>
    <w:rsid w:val="007D1E52"/>
    <w:rsid w:val="007D3B6C"/>
    <w:rsid w:val="007D3FA1"/>
    <w:rsid w:val="007D4E95"/>
    <w:rsid w:val="007D51D3"/>
    <w:rsid w:val="007D545A"/>
    <w:rsid w:val="007D68A5"/>
    <w:rsid w:val="007D7656"/>
    <w:rsid w:val="007D7FE7"/>
    <w:rsid w:val="007E1F34"/>
    <w:rsid w:val="007E2276"/>
    <w:rsid w:val="007E28A8"/>
    <w:rsid w:val="007E301F"/>
    <w:rsid w:val="007E4952"/>
    <w:rsid w:val="007E5277"/>
    <w:rsid w:val="007E6E67"/>
    <w:rsid w:val="007E795D"/>
    <w:rsid w:val="007E7BAD"/>
    <w:rsid w:val="007F08FA"/>
    <w:rsid w:val="007F21B8"/>
    <w:rsid w:val="007F27A0"/>
    <w:rsid w:val="007F3252"/>
    <w:rsid w:val="007F327A"/>
    <w:rsid w:val="007F3677"/>
    <w:rsid w:val="007F3B7C"/>
    <w:rsid w:val="007F3BB6"/>
    <w:rsid w:val="007F49BE"/>
    <w:rsid w:val="007F5A26"/>
    <w:rsid w:val="007F6419"/>
    <w:rsid w:val="007F6528"/>
    <w:rsid w:val="00801DB1"/>
    <w:rsid w:val="00801EB1"/>
    <w:rsid w:val="008038A1"/>
    <w:rsid w:val="00804456"/>
    <w:rsid w:val="0080497E"/>
    <w:rsid w:val="00805939"/>
    <w:rsid w:val="0080716B"/>
    <w:rsid w:val="00807A6A"/>
    <w:rsid w:val="0081220B"/>
    <w:rsid w:val="008128DB"/>
    <w:rsid w:val="00812E1E"/>
    <w:rsid w:val="00813020"/>
    <w:rsid w:val="00813977"/>
    <w:rsid w:val="00813ADC"/>
    <w:rsid w:val="00815E15"/>
    <w:rsid w:val="00815F9A"/>
    <w:rsid w:val="0081737C"/>
    <w:rsid w:val="0081757F"/>
    <w:rsid w:val="00817CD4"/>
    <w:rsid w:val="00817DB5"/>
    <w:rsid w:val="00821F86"/>
    <w:rsid w:val="0082238A"/>
    <w:rsid w:val="0082250B"/>
    <w:rsid w:val="00823124"/>
    <w:rsid w:val="00823A27"/>
    <w:rsid w:val="0082460F"/>
    <w:rsid w:val="00825ADF"/>
    <w:rsid w:val="00827BF8"/>
    <w:rsid w:val="00831EF5"/>
    <w:rsid w:val="008325C1"/>
    <w:rsid w:val="008325D8"/>
    <w:rsid w:val="00832B28"/>
    <w:rsid w:val="008331A5"/>
    <w:rsid w:val="00833D7D"/>
    <w:rsid w:val="0083457B"/>
    <w:rsid w:val="00835484"/>
    <w:rsid w:val="00835878"/>
    <w:rsid w:val="00836538"/>
    <w:rsid w:val="0083788A"/>
    <w:rsid w:val="0084085D"/>
    <w:rsid w:val="00840889"/>
    <w:rsid w:val="008417E1"/>
    <w:rsid w:val="008433D8"/>
    <w:rsid w:val="0084341E"/>
    <w:rsid w:val="008439DC"/>
    <w:rsid w:val="008463FD"/>
    <w:rsid w:val="008501C6"/>
    <w:rsid w:val="00850AA6"/>
    <w:rsid w:val="00854842"/>
    <w:rsid w:val="00856F92"/>
    <w:rsid w:val="00861455"/>
    <w:rsid w:val="00861D0F"/>
    <w:rsid w:val="00862C13"/>
    <w:rsid w:val="00863039"/>
    <w:rsid w:val="00863B9C"/>
    <w:rsid w:val="00864EAC"/>
    <w:rsid w:val="008656BA"/>
    <w:rsid w:val="00865F59"/>
    <w:rsid w:val="00870F76"/>
    <w:rsid w:val="008713E6"/>
    <w:rsid w:val="00871B5F"/>
    <w:rsid w:val="008725D6"/>
    <w:rsid w:val="0087307F"/>
    <w:rsid w:val="00875405"/>
    <w:rsid w:val="008804F1"/>
    <w:rsid w:val="0088050C"/>
    <w:rsid w:val="0088085F"/>
    <w:rsid w:val="008811C0"/>
    <w:rsid w:val="00881CEA"/>
    <w:rsid w:val="00882409"/>
    <w:rsid w:val="00882689"/>
    <w:rsid w:val="00882CC3"/>
    <w:rsid w:val="0088497A"/>
    <w:rsid w:val="0088509E"/>
    <w:rsid w:val="008858EB"/>
    <w:rsid w:val="00886644"/>
    <w:rsid w:val="00886AAB"/>
    <w:rsid w:val="008916F0"/>
    <w:rsid w:val="0089214B"/>
    <w:rsid w:val="0089309B"/>
    <w:rsid w:val="00893430"/>
    <w:rsid w:val="00894A02"/>
    <w:rsid w:val="00895990"/>
    <w:rsid w:val="00897B3A"/>
    <w:rsid w:val="00897CBE"/>
    <w:rsid w:val="008A0FA9"/>
    <w:rsid w:val="008A1136"/>
    <w:rsid w:val="008A2B76"/>
    <w:rsid w:val="008A3585"/>
    <w:rsid w:val="008A3A82"/>
    <w:rsid w:val="008A3BAA"/>
    <w:rsid w:val="008A3F8B"/>
    <w:rsid w:val="008A4995"/>
    <w:rsid w:val="008A5777"/>
    <w:rsid w:val="008A57A5"/>
    <w:rsid w:val="008A6298"/>
    <w:rsid w:val="008A7907"/>
    <w:rsid w:val="008A7D6A"/>
    <w:rsid w:val="008A7FF0"/>
    <w:rsid w:val="008B0826"/>
    <w:rsid w:val="008B09DA"/>
    <w:rsid w:val="008B0E5F"/>
    <w:rsid w:val="008B0FC8"/>
    <w:rsid w:val="008B22D6"/>
    <w:rsid w:val="008B375C"/>
    <w:rsid w:val="008B3884"/>
    <w:rsid w:val="008B3FDC"/>
    <w:rsid w:val="008B41D3"/>
    <w:rsid w:val="008B479A"/>
    <w:rsid w:val="008B4DC2"/>
    <w:rsid w:val="008B4DCD"/>
    <w:rsid w:val="008C0146"/>
    <w:rsid w:val="008C018C"/>
    <w:rsid w:val="008C021C"/>
    <w:rsid w:val="008C05F5"/>
    <w:rsid w:val="008C0617"/>
    <w:rsid w:val="008C23B5"/>
    <w:rsid w:val="008C251E"/>
    <w:rsid w:val="008C297F"/>
    <w:rsid w:val="008C352C"/>
    <w:rsid w:val="008C36FE"/>
    <w:rsid w:val="008C3C72"/>
    <w:rsid w:val="008C3D7F"/>
    <w:rsid w:val="008C5FD0"/>
    <w:rsid w:val="008C7801"/>
    <w:rsid w:val="008D1265"/>
    <w:rsid w:val="008D2CEC"/>
    <w:rsid w:val="008D2D11"/>
    <w:rsid w:val="008D441C"/>
    <w:rsid w:val="008D6070"/>
    <w:rsid w:val="008D6D07"/>
    <w:rsid w:val="008E0E36"/>
    <w:rsid w:val="008E1B78"/>
    <w:rsid w:val="008E1DB9"/>
    <w:rsid w:val="008E32D0"/>
    <w:rsid w:val="008E37A1"/>
    <w:rsid w:val="008E3DB1"/>
    <w:rsid w:val="008E6001"/>
    <w:rsid w:val="008E616B"/>
    <w:rsid w:val="008E61C5"/>
    <w:rsid w:val="008E6E5E"/>
    <w:rsid w:val="008E7164"/>
    <w:rsid w:val="008F126B"/>
    <w:rsid w:val="008F2984"/>
    <w:rsid w:val="008F385D"/>
    <w:rsid w:val="008F3CA8"/>
    <w:rsid w:val="008F450B"/>
    <w:rsid w:val="008F454B"/>
    <w:rsid w:val="008F46C0"/>
    <w:rsid w:val="008F5738"/>
    <w:rsid w:val="008F57AB"/>
    <w:rsid w:val="008F58CB"/>
    <w:rsid w:val="008F6548"/>
    <w:rsid w:val="008F7B2C"/>
    <w:rsid w:val="008F7CAB"/>
    <w:rsid w:val="00901573"/>
    <w:rsid w:val="009018D0"/>
    <w:rsid w:val="00903AC3"/>
    <w:rsid w:val="00904557"/>
    <w:rsid w:val="00904A61"/>
    <w:rsid w:val="00904B68"/>
    <w:rsid w:val="00905192"/>
    <w:rsid w:val="00906127"/>
    <w:rsid w:val="009073E3"/>
    <w:rsid w:val="009074C7"/>
    <w:rsid w:val="0090786C"/>
    <w:rsid w:val="00907876"/>
    <w:rsid w:val="009110A4"/>
    <w:rsid w:val="0091122C"/>
    <w:rsid w:val="00913612"/>
    <w:rsid w:val="00914D50"/>
    <w:rsid w:val="00915CC1"/>
    <w:rsid w:val="009205B6"/>
    <w:rsid w:val="009224E4"/>
    <w:rsid w:val="00922954"/>
    <w:rsid w:val="009247A1"/>
    <w:rsid w:val="00925D5F"/>
    <w:rsid w:val="00926F02"/>
    <w:rsid w:val="00930E74"/>
    <w:rsid w:val="00933B1A"/>
    <w:rsid w:val="00934B2B"/>
    <w:rsid w:val="009361F8"/>
    <w:rsid w:val="009371F7"/>
    <w:rsid w:val="00940327"/>
    <w:rsid w:val="00941627"/>
    <w:rsid w:val="00941822"/>
    <w:rsid w:val="009426BC"/>
    <w:rsid w:val="00944B23"/>
    <w:rsid w:val="009458F8"/>
    <w:rsid w:val="00945B75"/>
    <w:rsid w:val="00946599"/>
    <w:rsid w:val="009465D1"/>
    <w:rsid w:val="009466D8"/>
    <w:rsid w:val="00946ECE"/>
    <w:rsid w:val="00950670"/>
    <w:rsid w:val="0095099F"/>
    <w:rsid w:val="0095144A"/>
    <w:rsid w:val="0095217E"/>
    <w:rsid w:val="00952DA6"/>
    <w:rsid w:val="009536C6"/>
    <w:rsid w:val="0095402C"/>
    <w:rsid w:val="00955214"/>
    <w:rsid w:val="00955803"/>
    <w:rsid w:val="00955E78"/>
    <w:rsid w:val="0095673F"/>
    <w:rsid w:val="009568F7"/>
    <w:rsid w:val="00956902"/>
    <w:rsid w:val="009579AF"/>
    <w:rsid w:val="00957A51"/>
    <w:rsid w:val="009606EC"/>
    <w:rsid w:val="00962816"/>
    <w:rsid w:val="00963800"/>
    <w:rsid w:val="00963F6E"/>
    <w:rsid w:val="00966A3B"/>
    <w:rsid w:val="009676D2"/>
    <w:rsid w:val="00971177"/>
    <w:rsid w:val="0097135D"/>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7123"/>
    <w:rsid w:val="009914FF"/>
    <w:rsid w:val="009920AF"/>
    <w:rsid w:val="00992834"/>
    <w:rsid w:val="009939FB"/>
    <w:rsid w:val="0099488F"/>
    <w:rsid w:val="00995238"/>
    <w:rsid w:val="009956D8"/>
    <w:rsid w:val="00995727"/>
    <w:rsid w:val="00995E89"/>
    <w:rsid w:val="009964F0"/>
    <w:rsid w:val="009966DD"/>
    <w:rsid w:val="009A02B2"/>
    <w:rsid w:val="009A304A"/>
    <w:rsid w:val="009A3270"/>
    <w:rsid w:val="009A3631"/>
    <w:rsid w:val="009A3E39"/>
    <w:rsid w:val="009A55F7"/>
    <w:rsid w:val="009A5693"/>
    <w:rsid w:val="009A5AAE"/>
    <w:rsid w:val="009A62C0"/>
    <w:rsid w:val="009A64C5"/>
    <w:rsid w:val="009A6EE3"/>
    <w:rsid w:val="009A7F06"/>
    <w:rsid w:val="009B047E"/>
    <w:rsid w:val="009B068B"/>
    <w:rsid w:val="009B0AC2"/>
    <w:rsid w:val="009B13FB"/>
    <w:rsid w:val="009B1937"/>
    <w:rsid w:val="009B1FAB"/>
    <w:rsid w:val="009B2A58"/>
    <w:rsid w:val="009B3C68"/>
    <w:rsid w:val="009B629D"/>
    <w:rsid w:val="009B6BD0"/>
    <w:rsid w:val="009B75F4"/>
    <w:rsid w:val="009C03FF"/>
    <w:rsid w:val="009C1624"/>
    <w:rsid w:val="009C1838"/>
    <w:rsid w:val="009C1B68"/>
    <w:rsid w:val="009C215C"/>
    <w:rsid w:val="009C21E7"/>
    <w:rsid w:val="009C3DF9"/>
    <w:rsid w:val="009C56F8"/>
    <w:rsid w:val="009C68E4"/>
    <w:rsid w:val="009C71A6"/>
    <w:rsid w:val="009C77B9"/>
    <w:rsid w:val="009C7DA2"/>
    <w:rsid w:val="009D0492"/>
    <w:rsid w:val="009D1B1B"/>
    <w:rsid w:val="009D3CF6"/>
    <w:rsid w:val="009D497D"/>
    <w:rsid w:val="009D52E6"/>
    <w:rsid w:val="009D736D"/>
    <w:rsid w:val="009E1342"/>
    <w:rsid w:val="009E1441"/>
    <w:rsid w:val="009E19C6"/>
    <w:rsid w:val="009E2032"/>
    <w:rsid w:val="009E21AE"/>
    <w:rsid w:val="009E251A"/>
    <w:rsid w:val="009E3D7A"/>
    <w:rsid w:val="009E4123"/>
    <w:rsid w:val="009E5CA6"/>
    <w:rsid w:val="009E6508"/>
    <w:rsid w:val="009E6BD3"/>
    <w:rsid w:val="009E6C75"/>
    <w:rsid w:val="009E7586"/>
    <w:rsid w:val="009E7D88"/>
    <w:rsid w:val="009F044B"/>
    <w:rsid w:val="009F1CAA"/>
    <w:rsid w:val="009F413F"/>
    <w:rsid w:val="009F4953"/>
    <w:rsid w:val="009F4ACB"/>
    <w:rsid w:val="009F5348"/>
    <w:rsid w:val="009F5737"/>
    <w:rsid w:val="009F6D4E"/>
    <w:rsid w:val="009F6FF8"/>
    <w:rsid w:val="009F75D2"/>
    <w:rsid w:val="00A00BDC"/>
    <w:rsid w:val="00A01632"/>
    <w:rsid w:val="00A01700"/>
    <w:rsid w:val="00A036AA"/>
    <w:rsid w:val="00A057E6"/>
    <w:rsid w:val="00A0591E"/>
    <w:rsid w:val="00A05EB0"/>
    <w:rsid w:val="00A06A75"/>
    <w:rsid w:val="00A073F5"/>
    <w:rsid w:val="00A10506"/>
    <w:rsid w:val="00A110FA"/>
    <w:rsid w:val="00A111CA"/>
    <w:rsid w:val="00A1120F"/>
    <w:rsid w:val="00A11777"/>
    <w:rsid w:val="00A11E3B"/>
    <w:rsid w:val="00A121B5"/>
    <w:rsid w:val="00A124DE"/>
    <w:rsid w:val="00A1381D"/>
    <w:rsid w:val="00A14820"/>
    <w:rsid w:val="00A15C75"/>
    <w:rsid w:val="00A15E42"/>
    <w:rsid w:val="00A15FFB"/>
    <w:rsid w:val="00A166A6"/>
    <w:rsid w:val="00A17035"/>
    <w:rsid w:val="00A20327"/>
    <w:rsid w:val="00A20494"/>
    <w:rsid w:val="00A20D49"/>
    <w:rsid w:val="00A21099"/>
    <w:rsid w:val="00A217A1"/>
    <w:rsid w:val="00A21894"/>
    <w:rsid w:val="00A21EE5"/>
    <w:rsid w:val="00A2219F"/>
    <w:rsid w:val="00A22C41"/>
    <w:rsid w:val="00A22F7A"/>
    <w:rsid w:val="00A23006"/>
    <w:rsid w:val="00A23DCB"/>
    <w:rsid w:val="00A24247"/>
    <w:rsid w:val="00A25A25"/>
    <w:rsid w:val="00A26024"/>
    <w:rsid w:val="00A2700C"/>
    <w:rsid w:val="00A279E9"/>
    <w:rsid w:val="00A302CA"/>
    <w:rsid w:val="00A30724"/>
    <w:rsid w:val="00A30D0D"/>
    <w:rsid w:val="00A3332D"/>
    <w:rsid w:val="00A34326"/>
    <w:rsid w:val="00A35844"/>
    <w:rsid w:val="00A3651E"/>
    <w:rsid w:val="00A418D7"/>
    <w:rsid w:val="00A44154"/>
    <w:rsid w:val="00A44E8B"/>
    <w:rsid w:val="00A451E8"/>
    <w:rsid w:val="00A45555"/>
    <w:rsid w:val="00A46091"/>
    <w:rsid w:val="00A4673A"/>
    <w:rsid w:val="00A46B1B"/>
    <w:rsid w:val="00A50165"/>
    <w:rsid w:val="00A51958"/>
    <w:rsid w:val="00A52EB5"/>
    <w:rsid w:val="00A56B76"/>
    <w:rsid w:val="00A56FFB"/>
    <w:rsid w:val="00A57288"/>
    <w:rsid w:val="00A60078"/>
    <w:rsid w:val="00A600FC"/>
    <w:rsid w:val="00A601A2"/>
    <w:rsid w:val="00A60468"/>
    <w:rsid w:val="00A61AD9"/>
    <w:rsid w:val="00A61C86"/>
    <w:rsid w:val="00A61D0C"/>
    <w:rsid w:val="00A61FBD"/>
    <w:rsid w:val="00A626C4"/>
    <w:rsid w:val="00A62879"/>
    <w:rsid w:val="00A63FFF"/>
    <w:rsid w:val="00A655DD"/>
    <w:rsid w:val="00A65840"/>
    <w:rsid w:val="00A658DA"/>
    <w:rsid w:val="00A674DC"/>
    <w:rsid w:val="00A67D53"/>
    <w:rsid w:val="00A7100A"/>
    <w:rsid w:val="00A71789"/>
    <w:rsid w:val="00A71A9E"/>
    <w:rsid w:val="00A71B5D"/>
    <w:rsid w:val="00A71F80"/>
    <w:rsid w:val="00A72B8C"/>
    <w:rsid w:val="00A7305F"/>
    <w:rsid w:val="00A7334F"/>
    <w:rsid w:val="00A733C5"/>
    <w:rsid w:val="00A74736"/>
    <w:rsid w:val="00A749C8"/>
    <w:rsid w:val="00A755ED"/>
    <w:rsid w:val="00A76330"/>
    <w:rsid w:val="00A769D0"/>
    <w:rsid w:val="00A76BAF"/>
    <w:rsid w:val="00A81516"/>
    <w:rsid w:val="00A82ACE"/>
    <w:rsid w:val="00A8341E"/>
    <w:rsid w:val="00A8467D"/>
    <w:rsid w:val="00A857D0"/>
    <w:rsid w:val="00A85FD2"/>
    <w:rsid w:val="00A862D0"/>
    <w:rsid w:val="00A8648D"/>
    <w:rsid w:val="00A90869"/>
    <w:rsid w:val="00A923CD"/>
    <w:rsid w:val="00A931EA"/>
    <w:rsid w:val="00A93B50"/>
    <w:rsid w:val="00A93C6C"/>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C0B68"/>
    <w:rsid w:val="00AC2D84"/>
    <w:rsid w:val="00AC3729"/>
    <w:rsid w:val="00AC42BA"/>
    <w:rsid w:val="00AC4EDD"/>
    <w:rsid w:val="00AC56EE"/>
    <w:rsid w:val="00AC6A1B"/>
    <w:rsid w:val="00AC7AE8"/>
    <w:rsid w:val="00AC7E39"/>
    <w:rsid w:val="00AD026E"/>
    <w:rsid w:val="00AD132C"/>
    <w:rsid w:val="00AD22AB"/>
    <w:rsid w:val="00AD314A"/>
    <w:rsid w:val="00AD39A4"/>
    <w:rsid w:val="00AD544A"/>
    <w:rsid w:val="00AD6D8D"/>
    <w:rsid w:val="00AE0CAA"/>
    <w:rsid w:val="00AE133E"/>
    <w:rsid w:val="00AE1424"/>
    <w:rsid w:val="00AE1B13"/>
    <w:rsid w:val="00AE1D89"/>
    <w:rsid w:val="00AE2BE8"/>
    <w:rsid w:val="00AE62C2"/>
    <w:rsid w:val="00AE6D2B"/>
    <w:rsid w:val="00AF0D80"/>
    <w:rsid w:val="00AF0F0D"/>
    <w:rsid w:val="00AF19B9"/>
    <w:rsid w:val="00AF1AD5"/>
    <w:rsid w:val="00AF4621"/>
    <w:rsid w:val="00AF48E9"/>
    <w:rsid w:val="00AF65CE"/>
    <w:rsid w:val="00B00242"/>
    <w:rsid w:val="00B01E4D"/>
    <w:rsid w:val="00B01EF2"/>
    <w:rsid w:val="00B03BC1"/>
    <w:rsid w:val="00B03C42"/>
    <w:rsid w:val="00B04AD9"/>
    <w:rsid w:val="00B04BEC"/>
    <w:rsid w:val="00B04DBA"/>
    <w:rsid w:val="00B05F7E"/>
    <w:rsid w:val="00B068BD"/>
    <w:rsid w:val="00B068D6"/>
    <w:rsid w:val="00B10605"/>
    <w:rsid w:val="00B112B3"/>
    <w:rsid w:val="00B11998"/>
    <w:rsid w:val="00B12AA4"/>
    <w:rsid w:val="00B13856"/>
    <w:rsid w:val="00B1569E"/>
    <w:rsid w:val="00B15AC1"/>
    <w:rsid w:val="00B15B80"/>
    <w:rsid w:val="00B175FE"/>
    <w:rsid w:val="00B17712"/>
    <w:rsid w:val="00B20B69"/>
    <w:rsid w:val="00B20F3A"/>
    <w:rsid w:val="00B21CA4"/>
    <w:rsid w:val="00B21FBD"/>
    <w:rsid w:val="00B22E45"/>
    <w:rsid w:val="00B2324B"/>
    <w:rsid w:val="00B232E0"/>
    <w:rsid w:val="00B23650"/>
    <w:rsid w:val="00B2389C"/>
    <w:rsid w:val="00B247D2"/>
    <w:rsid w:val="00B25878"/>
    <w:rsid w:val="00B2617A"/>
    <w:rsid w:val="00B26D28"/>
    <w:rsid w:val="00B2710E"/>
    <w:rsid w:val="00B271D8"/>
    <w:rsid w:val="00B274A9"/>
    <w:rsid w:val="00B30251"/>
    <w:rsid w:val="00B30F1C"/>
    <w:rsid w:val="00B337A4"/>
    <w:rsid w:val="00B33FF4"/>
    <w:rsid w:val="00B34CDB"/>
    <w:rsid w:val="00B35F83"/>
    <w:rsid w:val="00B44332"/>
    <w:rsid w:val="00B44726"/>
    <w:rsid w:val="00B4484F"/>
    <w:rsid w:val="00B44AE5"/>
    <w:rsid w:val="00B44C87"/>
    <w:rsid w:val="00B45743"/>
    <w:rsid w:val="00B4636D"/>
    <w:rsid w:val="00B4687F"/>
    <w:rsid w:val="00B47341"/>
    <w:rsid w:val="00B47723"/>
    <w:rsid w:val="00B47E55"/>
    <w:rsid w:val="00B501D0"/>
    <w:rsid w:val="00B50313"/>
    <w:rsid w:val="00B51ACB"/>
    <w:rsid w:val="00B51FA0"/>
    <w:rsid w:val="00B526A5"/>
    <w:rsid w:val="00B52CA4"/>
    <w:rsid w:val="00B52E3C"/>
    <w:rsid w:val="00B5355A"/>
    <w:rsid w:val="00B53C13"/>
    <w:rsid w:val="00B563BA"/>
    <w:rsid w:val="00B56DB3"/>
    <w:rsid w:val="00B60FB6"/>
    <w:rsid w:val="00B61081"/>
    <w:rsid w:val="00B61F92"/>
    <w:rsid w:val="00B62325"/>
    <w:rsid w:val="00B64A8B"/>
    <w:rsid w:val="00B64AC0"/>
    <w:rsid w:val="00B64BBF"/>
    <w:rsid w:val="00B6531F"/>
    <w:rsid w:val="00B65951"/>
    <w:rsid w:val="00B65D14"/>
    <w:rsid w:val="00B71060"/>
    <w:rsid w:val="00B717D2"/>
    <w:rsid w:val="00B717FE"/>
    <w:rsid w:val="00B72E41"/>
    <w:rsid w:val="00B73FA1"/>
    <w:rsid w:val="00B75328"/>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5BCF"/>
    <w:rsid w:val="00B861B4"/>
    <w:rsid w:val="00B86224"/>
    <w:rsid w:val="00B86AF0"/>
    <w:rsid w:val="00B86D1F"/>
    <w:rsid w:val="00B86D44"/>
    <w:rsid w:val="00B87F55"/>
    <w:rsid w:val="00B907DF"/>
    <w:rsid w:val="00B90E00"/>
    <w:rsid w:val="00B90E4D"/>
    <w:rsid w:val="00B90E88"/>
    <w:rsid w:val="00B91790"/>
    <w:rsid w:val="00B92712"/>
    <w:rsid w:val="00B930CA"/>
    <w:rsid w:val="00B94373"/>
    <w:rsid w:val="00B9605A"/>
    <w:rsid w:val="00B97946"/>
    <w:rsid w:val="00B9796C"/>
    <w:rsid w:val="00BA004C"/>
    <w:rsid w:val="00BA1D56"/>
    <w:rsid w:val="00BA44FC"/>
    <w:rsid w:val="00BA4B43"/>
    <w:rsid w:val="00BA572D"/>
    <w:rsid w:val="00BA6D44"/>
    <w:rsid w:val="00BA6DEA"/>
    <w:rsid w:val="00BA71C2"/>
    <w:rsid w:val="00BB129E"/>
    <w:rsid w:val="00BB21FE"/>
    <w:rsid w:val="00BB2570"/>
    <w:rsid w:val="00BB2586"/>
    <w:rsid w:val="00BB25EB"/>
    <w:rsid w:val="00BB26D9"/>
    <w:rsid w:val="00BB3496"/>
    <w:rsid w:val="00BB47B2"/>
    <w:rsid w:val="00BB4EC2"/>
    <w:rsid w:val="00BB59AE"/>
    <w:rsid w:val="00BB6113"/>
    <w:rsid w:val="00BB695F"/>
    <w:rsid w:val="00BB7810"/>
    <w:rsid w:val="00BB79E3"/>
    <w:rsid w:val="00BB7F92"/>
    <w:rsid w:val="00BC06AF"/>
    <w:rsid w:val="00BC113D"/>
    <w:rsid w:val="00BC15F7"/>
    <w:rsid w:val="00BC1EB4"/>
    <w:rsid w:val="00BC218C"/>
    <w:rsid w:val="00BC23B7"/>
    <w:rsid w:val="00BC295E"/>
    <w:rsid w:val="00BC327F"/>
    <w:rsid w:val="00BC354C"/>
    <w:rsid w:val="00BC5620"/>
    <w:rsid w:val="00BC5D13"/>
    <w:rsid w:val="00BC6D5C"/>
    <w:rsid w:val="00BC718B"/>
    <w:rsid w:val="00BD162E"/>
    <w:rsid w:val="00BD5198"/>
    <w:rsid w:val="00BD5709"/>
    <w:rsid w:val="00BD5E48"/>
    <w:rsid w:val="00BD606D"/>
    <w:rsid w:val="00BD6B30"/>
    <w:rsid w:val="00BE02C2"/>
    <w:rsid w:val="00BE04FA"/>
    <w:rsid w:val="00BE0A48"/>
    <w:rsid w:val="00BE2280"/>
    <w:rsid w:val="00BE2ADC"/>
    <w:rsid w:val="00BE2DAB"/>
    <w:rsid w:val="00BE2E7B"/>
    <w:rsid w:val="00BE404E"/>
    <w:rsid w:val="00BE4A0F"/>
    <w:rsid w:val="00BE51CD"/>
    <w:rsid w:val="00BE6130"/>
    <w:rsid w:val="00BE68E3"/>
    <w:rsid w:val="00BE6D97"/>
    <w:rsid w:val="00BF04DC"/>
    <w:rsid w:val="00BF0BDB"/>
    <w:rsid w:val="00BF0E62"/>
    <w:rsid w:val="00BF16CA"/>
    <w:rsid w:val="00BF22C9"/>
    <w:rsid w:val="00BF43CD"/>
    <w:rsid w:val="00BF475E"/>
    <w:rsid w:val="00BF61B8"/>
    <w:rsid w:val="00BF640C"/>
    <w:rsid w:val="00BF6D76"/>
    <w:rsid w:val="00BF772A"/>
    <w:rsid w:val="00C0384D"/>
    <w:rsid w:val="00C041A9"/>
    <w:rsid w:val="00C042C8"/>
    <w:rsid w:val="00C04E82"/>
    <w:rsid w:val="00C05382"/>
    <w:rsid w:val="00C05CD4"/>
    <w:rsid w:val="00C06C53"/>
    <w:rsid w:val="00C06D8E"/>
    <w:rsid w:val="00C06EF8"/>
    <w:rsid w:val="00C07166"/>
    <w:rsid w:val="00C071BF"/>
    <w:rsid w:val="00C07951"/>
    <w:rsid w:val="00C10587"/>
    <w:rsid w:val="00C10B33"/>
    <w:rsid w:val="00C11338"/>
    <w:rsid w:val="00C11798"/>
    <w:rsid w:val="00C1209A"/>
    <w:rsid w:val="00C1271C"/>
    <w:rsid w:val="00C13CF5"/>
    <w:rsid w:val="00C1572A"/>
    <w:rsid w:val="00C16495"/>
    <w:rsid w:val="00C20479"/>
    <w:rsid w:val="00C21553"/>
    <w:rsid w:val="00C21558"/>
    <w:rsid w:val="00C21732"/>
    <w:rsid w:val="00C2175B"/>
    <w:rsid w:val="00C219A0"/>
    <w:rsid w:val="00C22415"/>
    <w:rsid w:val="00C232A9"/>
    <w:rsid w:val="00C23448"/>
    <w:rsid w:val="00C23CC6"/>
    <w:rsid w:val="00C23E44"/>
    <w:rsid w:val="00C2424E"/>
    <w:rsid w:val="00C253D2"/>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40292"/>
    <w:rsid w:val="00C4054B"/>
    <w:rsid w:val="00C40C70"/>
    <w:rsid w:val="00C4147F"/>
    <w:rsid w:val="00C42587"/>
    <w:rsid w:val="00C43CF8"/>
    <w:rsid w:val="00C43D3E"/>
    <w:rsid w:val="00C43D7E"/>
    <w:rsid w:val="00C43E55"/>
    <w:rsid w:val="00C43FBE"/>
    <w:rsid w:val="00C4415C"/>
    <w:rsid w:val="00C45828"/>
    <w:rsid w:val="00C45D8D"/>
    <w:rsid w:val="00C50751"/>
    <w:rsid w:val="00C513CC"/>
    <w:rsid w:val="00C5168B"/>
    <w:rsid w:val="00C52755"/>
    <w:rsid w:val="00C53637"/>
    <w:rsid w:val="00C540F5"/>
    <w:rsid w:val="00C5493A"/>
    <w:rsid w:val="00C54DD7"/>
    <w:rsid w:val="00C56E6E"/>
    <w:rsid w:val="00C60BA1"/>
    <w:rsid w:val="00C63E58"/>
    <w:rsid w:val="00C63E9A"/>
    <w:rsid w:val="00C6449D"/>
    <w:rsid w:val="00C6561C"/>
    <w:rsid w:val="00C659EC"/>
    <w:rsid w:val="00C6663D"/>
    <w:rsid w:val="00C676AE"/>
    <w:rsid w:val="00C67DA9"/>
    <w:rsid w:val="00C7049F"/>
    <w:rsid w:val="00C70683"/>
    <w:rsid w:val="00C70705"/>
    <w:rsid w:val="00C72B59"/>
    <w:rsid w:val="00C73288"/>
    <w:rsid w:val="00C732A6"/>
    <w:rsid w:val="00C76BBA"/>
    <w:rsid w:val="00C7763C"/>
    <w:rsid w:val="00C776F4"/>
    <w:rsid w:val="00C77F56"/>
    <w:rsid w:val="00C805D4"/>
    <w:rsid w:val="00C82CE8"/>
    <w:rsid w:val="00C8398E"/>
    <w:rsid w:val="00C84358"/>
    <w:rsid w:val="00C84589"/>
    <w:rsid w:val="00C84E2C"/>
    <w:rsid w:val="00C85FBC"/>
    <w:rsid w:val="00C86461"/>
    <w:rsid w:val="00C86776"/>
    <w:rsid w:val="00C86D83"/>
    <w:rsid w:val="00C87293"/>
    <w:rsid w:val="00C90953"/>
    <w:rsid w:val="00C90F4C"/>
    <w:rsid w:val="00C91BB8"/>
    <w:rsid w:val="00C935FE"/>
    <w:rsid w:val="00C93E09"/>
    <w:rsid w:val="00C94079"/>
    <w:rsid w:val="00C94966"/>
    <w:rsid w:val="00C96C04"/>
    <w:rsid w:val="00C96E13"/>
    <w:rsid w:val="00C9746E"/>
    <w:rsid w:val="00C979DF"/>
    <w:rsid w:val="00CA0A7E"/>
    <w:rsid w:val="00CA1BAD"/>
    <w:rsid w:val="00CA2280"/>
    <w:rsid w:val="00CA23C8"/>
    <w:rsid w:val="00CA23CC"/>
    <w:rsid w:val="00CA2A17"/>
    <w:rsid w:val="00CA32FC"/>
    <w:rsid w:val="00CA57BB"/>
    <w:rsid w:val="00CA5B18"/>
    <w:rsid w:val="00CA6062"/>
    <w:rsid w:val="00CA627C"/>
    <w:rsid w:val="00CA6374"/>
    <w:rsid w:val="00CA6E49"/>
    <w:rsid w:val="00CB07AD"/>
    <w:rsid w:val="00CB0B3C"/>
    <w:rsid w:val="00CB1D20"/>
    <w:rsid w:val="00CB210D"/>
    <w:rsid w:val="00CB28D6"/>
    <w:rsid w:val="00CB2D3A"/>
    <w:rsid w:val="00CB4B22"/>
    <w:rsid w:val="00CB6891"/>
    <w:rsid w:val="00CB786C"/>
    <w:rsid w:val="00CC0CB0"/>
    <w:rsid w:val="00CC246F"/>
    <w:rsid w:val="00CC4194"/>
    <w:rsid w:val="00CC4721"/>
    <w:rsid w:val="00CC5676"/>
    <w:rsid w:val="00CC68DE"/>
    <w:rsid w:val="00CC790F"/>
    <w:rsid w:val="00CC7E5B"/>
    <w:rsid w:val="00CD13E3"/>
    <w:rsid w:val="00CD16D5"/>
    <w:rsid w:val="00CD1F1B"/>
    <w:rsid w:val="00CD3370"/>
    <w:rsid w:val="00CD3917"/>
    <w:rsid w:val="00CD4136"/>
    <w:rsid w:val="00CD414A"/>
    <w:rsid w:val="00CD4BD2"/>
    <w:rsid w:val="00CD4CCC"/>
    <w:rsid w:val="00CD5E7D"/>
    <w:rsid w:val="00CD5F35"/>
    <w:rsid w:val="00CD7139"/>
    <w:rsid w:val="00CD7C0D"/>
    <w:rsid w:val="00CE0503"/>
    <w:rsid w:val="00CE411A"/>
    <w:rsid w:val="00CE4271"/>
    <w:rsid w:val="00CE51C9"/>
    <w:rsid w:val="00CE6896"/>
    <w:rsid w:val="00CE70E3"/>
    <w:rsid w:val="00CF0017"/>
    <w:rsid w:val="00CF02B1"/>
    <w:rsid w:val="00CF0724"/>
    <w:rsid w:val="00CF1B0B"/>
    <w:rsid w:val="00CF261F"/>
    <w:rsid w:val="00CF2A86"/>
    <w:rsid w:val="00CF2B8D"/>
    <w:rsid w:val="00CF3281"/>
    <w:rsid w:val="00CF35D6"/>
    <w:rsid w:val="00CF40C0"/>
    <w:rsid w:val="00CF51EE"/>
    <w:rsid w:val="00CF61DC"/>
    <w:rsid w:val="00CF62F0"/>
    <w:rsid w:val="00CF6CF0"/>
    <w:rsid w:val="00CF7285"/>
    <w:rsid w:val="00CF7705"/>
    <w:rsid w:val="00CF78BB"/>
    <w:rsid w:val="00CF7B21"/>
    <w:rsid w:val="00D00295"/>
    <w:rsid w:val="00D00C8B"/>
    <w:rsid w:val="00D0164E"/>
    <w:rsid w:val="00D02BCC"/>
    <w:rsid w:val="00D02F38"/>
    <w:rsid w:val="00D03811"/>
    <w:rsid w:val="00D042F4"/>
    <w:rsid w:val="00D0481D"/>
    <w:rsid w:val="00D05195"/>
    <w:rsid w:val="00D056B5"/>
    <w:rsid w:val="00D06AA7"/>
    <w:rsid w:val="00D07118"/>
    <w:rsid w:val="00D077D1"/>
    <w:rsid w:val="00D10932"/>
    <w:rsid w:val="00D10C29"/>
    <w:rsid w:val="00D11649"/>
    <w:rsid w:val="00D12133"/>
    <w:rsid w:val="00D121CA"/>
    <w:rsid w:val="00D121F7"/>
    <w:rsid w:val="00D1223D"/>
    <w:rsid w:val="00D12A51"/>
    <w:rsid w:val="00D14525"/>
    <w:rsid w:val="00D14C1A"/>
    <w:rsid w:val="00D16D6B"/>
    <w:rsid w:val="00D21540"/>
    <w:rsid w:val="00D2169D"/>
    <w:rsid w:val="00D2221A"/>
    <w:rsid w:val="00D22412"/>
    <w:rsid w:val="00D2285F"/>
    <w:rsid w:val="00D232FC"/>
    <w:rsid w:val="00D247AD"/>
    <w:rsid w:val="00D24AAE"/>
    <w:rsid w:val="00D24BDF"/>
    <w:rsid w:val="00D24E4A"/>
    <w:rsid w:val="00D262CF"/>
    <w:rsid w:val="00D3210B"/>
    <w:rsid w:val="00D32C58"/>
    <w:rsid w:val="00D33172"/>
    <w:rsid w:val="00D3356C"/>
    <w:rsid w:val="00D336EE"/>
    <w:rsid w:val="00D33F4E"/>
    <w:rsid w:val="00D3458A"/>
    <w:rsid w:val="00D34944"/>
    <w:rsid w:val="00D34CCB"/>
    <w:rsid w:val="00D34E7B"/>
    <w:rsid w:val="00D353A5"/>
    <w:rsid w:val="00D3540B"/>
    <w:rsid w:val="00D35B54"/>
    <w:rsid w:val="00D36A83"/>
    <w:rsid w:val="00D4039A"/>
    <w:rsid w:val="00D4080E"/>
    <w:rsid w:val="00D4091D"/>
    <w:rsid w:val="00D40F01"/>
    <w:rsid w:val="00D42616"/>
    <w:rsid w:val="00D42D42"/>
    <w:rsid w:val="00D433AB"/>
    <w:rsid w:val="00D43FC0"/>
    <w:rsid w:val="00D44528"/>
    <w:rsid w:val="00D44C75"/>
    <w:rsid w:val="00D456E5"/>
    <w:rsid w:val="00D457F2"/>
    <w:rsid w:val="00D46F40"/>
    <w:rsid w:val="00D47B4C"/>
    <w:rsid w:val="00D47EDC"/>
    <w:rsid w:val="00D51C8F"/>
    <w:rsid w:val="00D5233D"/>
    <w:rsid w:val="00D52561"/>
    <w:rsid w:val="00D5306C"/>
    <w:rsid w:val="00D54235"/>
    <w:rsid w:val="00D54B3D"/>
    <w:rsid w:val="00D54CA5"/>
    <w:rsid w:val="00D60B48"/>
    <w:rsid w:val="00D60D5C"/>
    <w:rsid w:val="00D61E86"/>
    <w:rsid w:val="00D620FF"/>
    <w:rsid w:val="00D6225D"/>
    <w:rsid w:val="00D62FD0"/>
    <w:rsid w:val="00D645D7"/>
    <w:rsid w:val="00D64C3B"/>
    <w:rsid w:val="00D66E7E"/>
    <w:rsid w:val="00D67473"/>
    <w:rsid w:val="00D700C3"/>
    <w:rsid w:val="00D70937"/>
    <w:rsid w:val="00D70A52"/>
    <w:rsid w:val="00D7287E"/>
    <w:rsid w:val="00D72E01"/>
    <w:rsid w:val="00D72F9E"/>
    <w:rsid w:val="00D73099"/>
    <w:rsid w:val="00D74DAE"/>
    <w:rsid w:val="00D75E80"/>
    <w:rsid w:val="00D76011"/>
    <w:rsid w:val="00D76304"/>
    <w:rsid w:val="00D76A26"/>
    <w:rsid w:val="00D76BD8"/>
    <w:rsid w:val="00D80798"/>
    <w:rsid w:val="00D81B5E"/>
    <w:rsid w:val="00D842DD"/>
    <w:rsid w:val="00D8604C"/>
    <w:rsid w:val="00D86D30"/>
    <w:rsid w:val="00D86F8A"/>
    <w:rsid w:val="00D876F2"/>
    <w:rsid w:val="00D8796C"/>
    <w:rsid w:val="00D87DE0"/>
    <w:rsid w:val="00D87DFB"/>
    <w:rsid w:val="00D901BB"/>
    <w:rsid w:val="00D90D1F"/>
    <w:rsid w:val="00D91473"/>
    <w:rsid w:val="00D915FF"/>
    <w:rsid w:val="00D91F93"/>
    <w:rsid w:val="00D9329F"/>
    <w:rsid w:val="00D9336C"/>
    <w:rsid w:val="00D93B05"/>
    <w:rsid w:val="00D9467E"/>
    <w:rsid w:val="00D94A9D"/>
    <w:rsid w:val="00D94D04"/>
    <w:rsid w:val="00D9655E"/>
    <w:rsid w:val="00DA039C"/>
    <w:rsid w:val="00DA1BFE"/>
    <w:rsid w:val="00DA1F3A"/>
    <w:rsid w:val="00DA2167"/>
    <w:rsid w:val="00DA2425"/>
    <w:rsid w:val="00DA453F"/>
    <w:rsid w:val="00DA50BA"/>
    <w:rsid w:val="00DA516E"/>
    <w:rsid w:val="00DA5277"/>
    <w:rsid w:val="00DA5850"/>
    <w:rsid w:val="00DA5961"/>
    <w:rsid w:val="00DA643A"/>
    <w:rsid w:val="00DA648C"/>
    <w:rsid w:val="00DA759D"/>
    <w:rsid w:val="00DB1123"/>
    <w:rsid w:val="00DB1C2E"/>
    <w:rsid w:val="00DB2411"/>
    <w:rsid w:val="00DB2D2D"/>
    <w:rsid w:val="00DB34E9"/>
    <w:rsid w:val="00DB5006"/>
    <w:rsid w:val="00DB5210"/>
    <w:rsid w:val="00DB523C"/>
    <w:rsid w:val="00DB5610"/>
    <w:rsid w:val="00DB6327"/>
    <w:rsid w:val="00DB7F5D"/>
    <w:rsid w:val="00DC166B"/>
    <w:rsid w:val="00DC1764"/>
    <w:rsid w:val="00DC177A"/>
    <w:rsid w:val="00DC18F9"/>
    <w:rsid w:val="00DC1D60"/>
    <w:rsid w:val="00DC3995"/>
    <w:rsid w:val="00DC4377"/>
    <w:rsid w:val="00DC46A9"/>
    <w:rsid w:val="00DC5CC1"/>
    <w:rsid w:val="00DC644D"/>
    <w:rsid w:val="00DC6F8B"/>
    <w:rsid w:val="00DC728C"/>
    <w:rsid w:val="00DC7B54"/>
    <w:rsid w:val="00DD0ACB"/>
    <w:rsid w:val="00DD1B0D"/>
    <w:rsid w:val="00DD2018"/>
    <w:rsid w:val="00DD235D"/>
    <w:rsid w:val="00DD2FF4"/>
    <w:rsid w:val="00DD567C"/>
    <w:rsid w:val="00DD5CAC"/>
    <w:rsid w:val="00DD5E50"/>
    <w:rsid w:val="00DD5F46"/>
    <w:rsid w:val="00DD783C"/>
    <w:rsid w:val="00DE0610"/>
    <w:rsid w:val="00DE19F4"/>
    <w:rsid w:val="00DE1F17"/>
    <w:rsid w:val="00DE2AB5"/>
    <w:rsid w:val="00DE4E4A"/>
    <w:rsid w:val="00DE53FE"/>
    <w:rsid w:val="00DE6A3C"/>
    <w:rsid w:val="00DF0562"/>
    <w:rsid w:val="00DF09C7"/>
    <w:rsid w:val="00DF0CFE"/>
    <w:rsid w:val="00DF15A2"/>
    <w:rsid w:val="00DF15FA"/>
    <w:rsid w:val="00DF1874"/>
    <w:rsid w:val="00DF1AC9"/>
    <w:rsid w:val="00DF243D"/>
    <w:rsid w:val="00DF251F"/>
    <w:rsid w:val="00DF2654"/>
    <w:rsid w:val="00DF374C"/>
    <w:rsid w:val="00DF4306"/>
    <w:rsid w:val="00DF4E83"/>
    <w:rsid w:val="00E00C2B"/>
    <w:rsid w:val="00E031A5"/>
    <w:rsid w:val="00E03337"/>
    <w:rsid w:val="00E03556"/>
    <w:rsid w:val="00E0414B"/>
    <w:rsid w:val="00E0503A"/>
    <w:rsid w:val="00E0616E"/>
    <w:rsid w:val="00E0642E"/>
    <w:rsid w:val="00E07452"/>
    <w:rsid w:val="00E07BB3"/>
    <w:rsid w:val="00E10B70"/>
    <w:rsid w:val="00E10DCD"/>
    <w:rsid w:val="00E11736"/>
    <w:rsid w:val="00E11813"/>
    <w:rsid w:val="00E1206E"/>
    <w:rsid w:val="00E12334"/>
    <w:rsid w:val="00E13925"/>
    <w:rsid w:val="00E14E9C"/>
    <w:rsid w:val="00E14F0F"/>
    <w:rsid w:val="00E15443"/>
    <w:rsid w:val="00E16E28"/>
    <w:rsid w:val="00E2009E"/>
    <w:rsid w:val="00E202B5"/>
    <w:rsid w:val="00E21DF1"/>
    <w:rsid w:val="00E221D6"/>
    <w:rsid w:val="00E22576"/>
    <w:rsid w:val="00E22744"/>
    <w:rsid w:val="00E25175"/>
    <w:rsid w:val="00E2520E"/>
    <w:rsid w:val="00E255DB"/>
    <w:rsid w:val="00E25DB1"/>
    <w:rsid w:val="00E25FF7"/>
    <w:rsid w:val="00E27365"/>
    <w:rsid w:val="00E27CD3"/>
    <w:rsid w:val="00E305BC"/>
    <w:rsid w:val="00E320B6"/>
    <w:rsid w:val="00E32BF8"/>
    <w:rsid w:val="00E352CC"/>
    <w:rsid w:val="00E36C9A"/>
    <w:rsid w:val="00E37A31"/>
    <w:rsid w:val="00E40836"/>
    <w:rsid w:val="00E41B65"/>
    <w:rsid w:val="00E421FA"/>
    <w:rsid w:val="00E42B06"/>
    <w:rsid w:val="00E42B9E"/>
    <w:rsid w:val="00E42E33"/>
    <w:rsid w:val="00E4341A"/>
    <w:rsid w:val="00E43AAB"/>
    <w:rsid w:val="00E45A6A"/>
    <w:rsid w:val="00E45D9D"/>
    <w:rsid w:val="00E468F6"/>
    <w:rsid w:val="00E47125"/>
    <w:rsid w:val="00E5079C"/>
    <w:rsid w:val="00E50B17"/>
    <w:rsid w:val="00E50C86"/>
    <w:rsid w:val="00E50DFC"/>
    <w:rsid w:val="00E510CB"/>
    <w:rsid w:val="00E51519"/>
    <w:rsid w:val="00E5225C"/>
    <w:rsid w:val="00E525A4"/>
    <w:rsid w:val="00E52B25"/>
    <w:rsid w:val="00E548FA"/>
    <w:rsid w:val="00E5555D"/>
    <w:rsid w:val="00E56E39"/>
    <w:rsid w:val="00E57E5D"/>
    <w:rsid w:val="00E601B4"/>
    <w:rsid w:val="00E62EB9"/>
    <w:rsid w:val="00E63C95"/>
    <w:rsid w:val="00E63D8D"/>
    <w:rsid w:val="00E64CAA"/>
    <w:rsid w:val="00E64E91"/>
    <w:rsid w:val="00E65A41"/>
    <w:rsid w:val="00E669DE"/>
    <w:rsid w:val="00E671DF"/>
    <w:rsid w:val="00E67843"/>
    <w:rsid w:val="00E67B48"/>
    <w:rsid w:val="00E71F59"/>
    <w:rsid w:val="00E72443"/>
    <w:rsid w:val="00E72556"/>
    <w:rsid w:val="00E73EED"/>
    <w:rsid w:val="00E744E2"/>
    <w:rsid w:val="00E74512"/>
    <w:rsid w:val="00E76AAB"/>
    <w:rsid w:val="00E76D69"/>
    <w:rsid w:val="00E80170"/>
    <w:rsid w:val="00E82629"/>
    <w:rsid w:val="00E8263C"/>
    <w:rsid w:val="00E84DCD"/>
    <w:rsid w:val="00E851C5"/>
    <w:rsid w:val="00E85A39"/>
    <w:rsid w:val="00E868C4"/>
    <w:rsid w:val="00E86FB6"/>
    <w:rsid w:val="00E87F40"/>
    <w:rsid w:val="00E903A1"/>
    <w:rsid w:val="00E91D25"/>
    <w:rsid w:val="00E92DB6"/>
    <w:rsid w:val="00E93E66"/>
    <w:rsid w:val="00E953E5"/>
    <w:rsid w:val="00E96A91"/>
    <w:rsid w:val="00EA068B"/>
    <w:rsid w:val="00EA0FC8"/>
    <w:rsid w:val="00EA2168"/>
    <w:rsid w:val="00EA2C3B"/>
    <w:rsid w:val="00EA2EFF"/>
    <w:rsid w:val="00EA3C98"/>
    <w:rsid w:val="00EA4021"/>
    <w:rsid w:val="00EA477F"/>
    <w:rsid w:val="00EA4E26"/>
    <w:rsid w:val="00EA55B2"/>
    <w:rsid w:val="00EA6191"/>
    <w:rsid w:val="00EA6BE2"/>
    <w:rsid w:val="00EA6EDE"/>
    <w:rsid w:val="00EA7E0A"/>
    <w:rsid w:val="00EB0766"/>
    <w:rsid w:val="00EB21DC"/>
    <w:rsid w:val="00EB23FD"/>
    <w:rsid w:val="00EB4246"/>
    <w:rsid w:val="00EB4F74"/>
    <w:rsid w:val="00EB607C"/>
    <w:rsid w:val="00EB6D7D"/>
    <w:rsid w:val="00EB7D14"/>
    <w:rsid w:val="00EC01C7"/>
    <w:rsid w:val="00EC06BA"/>
    <w:rsid w:val="00EC083C"/>
    <w:rsid w:val="00EC0C63"/>
    <w:rsid w:val="00EC1573"/>
    <w:rsid w:val="00EC1869"/>
    <w:rsid w:val="00EC1993"/>
    <w:rsid w:val="00EC204C"/>
    <w:rsid w:val="00EC2CC1"/>
    <w:rsid w:val="00EC3818"/>
    <w:rsid w:val="00EC3B0E"/>
    <w:rsid w:val="00EC5128"/>
    <w:rsid w:val="00EC676D"/>
    <w:rsid w:val="00EC79AA"/>
    <w:rsid w:val="00EC7A2A"/>
    <w:rsid w:val="00ED026A"/>
    <w:rsid w:val="00ED06DE"/>
    <w:rsid w:val="00ED0752"/>
    <w:rsid w:val="00ED155C"/>
    <w:rsid w:val="00ED21B9"/>
    <w:rsid w:val="00ED2272"/>
    <w:rsid w:val="00ED28B4"/>
    <w:rsid w:val="00ED3540"/>
    <w:rsid w:val="00ED55DD"/>
    <w:rsid w:val="00ED56FA"/>
    <w:rsid w:val="00ED5AE1"/>
    <w:rsid w:val="00ED65B9"/>
    <w:rsid w:val="00ED71BA"/>
    <w:rsid w:val="00ED7561"/>
    <w:rsid w:val="00ED7951"/>
    <w:rsid w:val="00EE0BC4"/>
    <w:rsid w:val="00EE110A"/>
    <w:rsid w:val="00EE155E"/>
    <w:rsid w:val="00EE1D59"/>
    <w:rsid w:val="00EE3001"/>
    <w:rsid w:val="00EE3240"/>
    <w:rsid w:val="00EE346D"/>
    <w:rsid w:val="00EE4097"/>
    <w:rsid w:val="00EE442E"/>
    <w:rsid w:val="00EE47DC"/>
    <w:rsid w:val="00EE51FC"/>
    <w:rsid w:val="00EE55F7"/>
    <w:rsid w:val="00EE5D64"/>
    <w:rsid w:val="00EE5F6F"/>
    <w:rsid w:val="00EE717A"/>
    <w:rsid w:val="00EE766C"/>
    <w:rsid w:val="00EE7E0E"/>
    <w:rsid w:val="00EF0A3F"/>
    <w:rsid w:val="00EF1573"/>
    <w:rsid w:val="00EF1B81"/>
    <w:rsid w:val="00EF2463"/>
    <w:rsid w:val="00EF4053"/>
    <w:rsid w:val="00EF4235"/>
    <w:rsid w:val="00EF5F45"/>
    <w:rsid w:val="00EF6F71"/>
    <w:rsid w:val="00EF72F2"/>
    <w:rsid w:val="00F00B2B"/>
    <w:rsid w:val="00F01CD0"/>
    <w:rsid w:val="00F023C9"/>
    <w:rsid w:val="00F02D4A"/>
    <w:rsid w:val="00F04901"/>
    <w:rsid w:val="00F050A3"/>
    <w:rsid w:val="00F063A7"/>
    <w:rsid w:val="00F06FD7"/>
    <w:rsid w:val="00F07D06"/>
    <w:rsid w:val="00F07E73"/>
    <w:rsid w:val="00F10E50"/>
    <w:rsid w:val="00F11054"/>
    <w:rsid w:val="00F12C2C"/>
    <w:rsid w:val="00F1315F"/>
    <w:rsid w:val="00F134EA"/>
    <w:rsid w:val="00F13698"/>
    <w:rsid w:val="00F138CB"/>
    <w:rsid w:val="00F16729"/>
    <w:rsid w:val="00F16BC5"/>
    <w:rsid w:val="00F16E16"/>
    <w:rsid w:val="00F171A2"/>
    <w:rsid w:val="00F174B6"/>
    <w:rsid w:val="00F20A44"/>
    <w:rsid w:val="00F20FF8"/>
    <w:rsid w:val="00F220DF"/>
    <w:rsid w:val="00F22166"/>
    <w:rsid w:val="00F222EB"/>
    <w:rsid w:val="00F2342C"/>
    <w:rsid w:val="00F23E36"/>
    <w:rsid w:val="00F2568B"/>
    <w:rsid w:val="00F262E8"/>
    <w:rsid w:val="00F269F9"/>
    <w:rsid w:val="00F26E87"/>
    <w:rsid w:val="00F2709F"/>
    <w:rsid w:val="00F27A38"/>
    <w:rsid w:val="00F3022C"/>
    <w:rsid w:val="00F3099A"/>
    <w:rsid w:val="00F31B27"/>
    <w:rsid w:val="00F331FA"/>
    <w:rsid w:val="00F33CFF"/>
    <w:rsid w:val="00F34149"/>
    <w:rsid w:val="00F349FF"/>
    <w:rsid w:val="00F34C20"/>
    <w:rsid w:val="00F368F7"/>
    <w:rsid w:val="00F36E7F"/>
    <w:rsid w:val="00F4021D"/>
    <w:rsid w:val="00F4054E"/>
    <w:rsid w:val="00F40E3F"/>
    <w:rsid w:val="00F41469"/>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9AB"/>
    <w:rsid w:val="00F47A60"/>
    <w:rsid w:val="00F50198"/>
    <w:rsid w:val="00F5146E"/>
    <w:rsid w:val="00F53E8D"/>
    <w:rsid w:val="00F54014"/>
    <w:rsid w:val="00F55109"/>
    <w:rsid w:val="00F553A7"/>
    <w:rsid w:val="00F55536"/>
    <w:rsid w:val="00F55811"/>
    <w:rsid w:val="00F574B1"/>
    <w:rsid w:val="00F627BC"/>
    <w:rsid w:val="00F62C12"/>
    <w:rsid w:val="00F6334F"/>
    <w:rsid w:val="00F63FE4"/>
    <w:rsid w:val="00F65051"/>
    <w:rsid w:val="00F66310"/>
    <w:rsid w:val="00F667F4"/>
    <w:rsid w:val="00F66D9F"/>
    <w:rsid w:val="00F66E07"/>
    <w:rsid w:val="00F67351"/>
    <w:rsid w:val="00F70027"/>
    <w:rsid w:val="00F71A0B"/>
    <w:rsid w:val="00F71BCF"/>
    <w:rsid w:val="00F71E9F"/>
    <w:rsid w:val="00F7279E"/>
    <w:rsid w:val="00F74666"/>
    <w:rsid w:val="00F75403"/>
    <w:rsid w:val="00F764D6"/>
    <w:rsid w:val="00F813C0"/>
    <w:rsid w:val="00F81666"/>
    <w:rsid w:val="00F829BF"/>
    <w:rsid w:val="00F83419"/>
    <w:rsid w:val="00F83987"/>
    <w:rsid w:val="00F844E0"/>
    <w:rsid w:val="00F84630"/>
    <w:rsid w:val="00F84730"/>
    <w:rsid w:val="00F8518D"/>
    <w:rsid w:val="00F85265"/>
    <w:rsid w:val="00F85527"/>
    <w:rsid w:val="00F86224"/>
    <w:rsid w:val="00F8632F"/>
    <w:rsid w:val="00F86F58"/>
    <w:rsid w:val="00F87679"/>
    <w:rsid w:val="00F87839"/>
    <w:rsid w:val="00F87B2B"/>
    <w:rsid w:val="00F90046"/>
    <w:rsid w:val="00F91E90"/>
    <w:rsid w:val="00F927B5"/>
    <w:rsid w:val="00F92CB6"/>
    <w:rsid w:val="00F92F97"/>
    <w:rsid w:val="00F9373C"/>
    <w:rsid w:val="00F94085"/>
    <w:rsid w:val="00F94493"/>
    <w:rsid w:val="00F95743"/>
    <w:rsid w:val="00F966EC"/>
    <w:rsid w:val="00F96B64"/>
    <w:rsid w:val="00F975BC"/>
    <w:rsid w:val="00FA2139"/>
    <w:rsid w:val="00FA25AB"/>
    <w:rsid w:val="00FA6339"/>
    <w:rsid w:val="00FB0130"/>
    <w:rsid w:val="00FB0206"/>
    <w:rsid w:val="00FB1F55"/>
    <w:rsid w:val="00FB2885"/>
    <w:rsid w:val="00FB4473"/>
    <w:rsid w:val="00FB506E"/>
    <w:rsid w:val="00FB5F07"/>
    <w:rsid w:val="00FB77D1"/>
    <w:rsid w:val="00FC143C"/>
    <w:rsid w:val="00FC2925"/>
    <w:rsid w:val="00FC3A53"/>
    <w:rsid w:val="00FC5ADC"/>
    <w:rsid w:val="00FC601D"/>
    <w:rsid w:val="00FC7522"/>
    <w:rsid w:val="00FD1ACF"/>
    <w:rsid w:val="00FD31B8"/>
    <w:rsid w:val="00FD3F85"/>
    <w:rsid w:val="00FD45F6"/>
    <w:rsid w:val="00FD5974"/>
    <w:rsid w:val="00FD68C5"/>
    <w:rsid w:val="00FD6E02"/>
    <w:rsid w:val="00FE088F"/>
    <w:rsid w:val="00FE18A0"/>
    <w:rsid w:val="00FE1D4F"/>
    <w:rsid w:val="00FE44E3"/>
    <w:rsid w:val="00FE53B0"/>
    <w:rsid w:val="00FE6EB8"/>
    <w:rsid w:val="00FF1321"/>
    <w:rsid w:val="00FF2943"/>
    <w:rsid w:val="00FF440D"/>
    <w:rsid w:val="00FF44D4"/>
    <w:rsid w:val="00FF46BF"/>
    <w:rsid w:val="00FF4865"/>
    <w:rsid w:val="00FF602C"/>
    <w:rsid w:val="00FF6328"/>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D9A9894-CFB3-403B-B160-2C52F70C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3F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84571498msonormal">
    <w:name w:val="yiv1084571498msonormal"/>
    <w:basedOn w:val="Normal"/>
    <w:rsid w:val="004904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19840">
      <w:bodyDiv w:val="1"/>
      <w:marLeft w:val="0"/>
      <w:marRight w:val="0"/>
      <w:marTop w:val="0"/>
      <w:marBottom w:val="0"/>
      <w:divBdr>
        <w:top w:val="none" w:sz="0" w:space="0" w:color="auto"/>
        <w:left w:val="none" w:sz="0" w:space="0" w:color="auto"/>
        <w:bottom w:val="none" w:sz="0" w:space="0" w:color="auto"/>
        <w:right w:val="none" w:sz="0" w:space="0" w:color="auto"/>
      </w:divBdr>
      <w:divsChild>
        <w:div w:id="1385980939">
          <w:marLeft w:val="0"/>
          <w:marRight w:val="0"/>
          <w:marTop w:val="0"/>
          <w:marBottom w:val="0"/>
          <w:divBdr>
            <w:top w:val="none" w:sz="0" w:space="0" w:color="auto"/>
            <w:left w:val="none" w:sz="0" w:space="0" w:color="auto"/>
            <w:bottom w:val="none" w:sz="0" w:space="0" w:color="auto"/>
            <w:right w:val="none" w:sz="0" w:space="0" w:color="auto"/>
          </w:divBdr>
          <w:divsChild>
            <w:div w:id="1566991856">
              <w:marLeft w:val="0"/>
              <w:marRight w:val="0"/>
              <w:marTop w:val="0"/>
              <w:marBottom w:val="0"/>
              <w:divBdr>
                <w:top w:val="none" w:sz="0" w:space="0" w:color="auto"/>
                <w:left w:val="none" w:sz="0" w:space="0" w:color="auto"/>
                <w:bottom w:val="none" w:sz="0" w:space="0" w:color="auto"/>
                <w:right w:val="none" w:sz="0" w:space="0" w:color="auto"/>
              </w:divBdr>
              <w:divsChild>
                <w:div w:id="1210605667">
                  <w:marLeft w:val="0"/>
                  <w:marRight w:val="0"/>
                  <w:marTop w:val="0"/>
                  <w:marBottom w:val="0"/>
                  <w:divBdr>
                    <w:top w:val="none" w:sz="0" w:space="0" w:color="auto"/>
                    <w:left w:val="none" w:sz="0" w:space="0" w:color="auto"/>
                    <w:bottom w:val="none" w:sz="0" w:space="0" w:color="auto"/>
                    <w:right w:val="none" w:sz="0" w:space="0" w:color="auto"/>
                  </w:divBdr>
                  <w:divsChild>
                    <w:div w:id="296030901">
                      <w:marLeft w:val="0"/>
                      <w:marRight w:val="0"/>
                      <w:marTop w:val="0"/>
                      <w:marBottom w:val="0"/>
                      <w:divBdr>
                        <w:top w:val="none" w:sz="0" w:space="0" w:color="auto"/>
                        <w:left w:val="none" w:sz="0" w:space="0" w:color="auto"/>
                        <w:bottom w:val="none" w:sz="0" w:space="0" w:color="auto"/>
                        <w:right w:val="none" w:sz="0" w:space="0" w:color="auto"/>
                      </w:divBdr>
                      <w:divsChild>
                        <w:div w:id="1385904733">
                          <w:marLeft w:val="0"/>
                          <w:marRight w:val="0"/>
                          <w:marTop w:val="0"/>
                          <w:marBottom w:val="0"/>
                          <w:divBdr>
                            <w:top w:val="none" w:sz="0" w:space="0" w:color="auto"/>
                            <w:left w:val="none" w:sz="0" w:space="0" w:color="auto"/>
                            <w:bottom w:val="none" w:sz="0" w:space="0" w:color="auto"/>
                            <w:right w:val="none" w:sz="0" w:space="0" w:color="auto"/>
                          </w:divBdr>
                          <w:divsChild>
                            <w:div w:id="408889466">
                              <w:marLeft w:val="0"/>
                              <w:marRight w:val="0"/>
                              <w:marTop w:val="0"/>
                              <w:marBottom w:val="0"/>
                              <w:divBdr>
                                <w:top w:val="none" w:sz="0" w:space="0" w:color="auto"/>
                                <w:left w:val="none" w:sz="0" w:space="0" w:color="auto"/>
                                <w:bottom w:val="single" w:sz="18" w:space="0" w:color="E4E4E4"/>
                                <w:right w:val="none" w:sz="0" w:space="0" w:color="auto"/>
                              </w:divBdr>
                              <w:divsChild>
                                <w:div w:id="1934240378">
                                  <w:marLeft w:val="0"/>
                                  <w:marRight w:val="0"/>
                                  <w:marTop w:val="0"/>
                                  <w:marBottom w:val="0"/>
                                  <w:divBdr>
                                    <w:top w:val="none" w:sz="0" w:space="0" w:color="auto"/>
                                    <w:left w:val="none" w:sz="0" w:space="0" w:color="auto"/>
                                    <w:bottom w:val="none" w:sz="0" w:space="0" w:color="auto"/>
                                    <w:right w:val="none" w:sz="0" w:space="0" w:color="auto"/>
                                  </w:divBdr>
                                  <w:divsChild>
                                    <w:div w:id="189730339">
                                      <w:marLeft w:val="0"/>
                                      <w:marRight w:val="0"/>
                                      <w:marTop w:val="0"/>
                                      <w:marBottom w:val="0"/>
                                      <w:divBdr>
                                        <w:top w:val="none" w:sz="0" w:space="0" w:color="auto"/>
                                        <w:left w:val="none" w:sz="0" w:space="0" w:color="auto"/>
                                        <w:bottom w:val="none" w:sz="0" w:space="0" w:color="auto"/>
                                        <w:right w:val="none" w:sz="0" w:space="0" w:color="auto"/>
                                      </w:divBdr>
                                      <w:divsChild>
                                        <w:div w:id="1069645820">
                                          <w:marLeft w:val="0"/>
                                          <w:marRight w:val="0"/>
                                          <w:marTop w:val="0"/>
                                          <w:marBottom w:val="0"/>
                                          <w:divBdr>
                                            <w:top w:val="none" w:sz="0" w:space="0" w:color="auto"/>
                                            <w:left w:val="none" w:sz="0" w:space="0" w:color="auto"/>
                                            <w:bottom w:val="none" w:sz="0" w:space="0" w:color="auto"/>
                                            <w:right w:val="none" w:sz="0" w:space="0" w:color="auto"/>
                                          </w:divBdr>
                                          <w:divsChild>
                                            <w:div w:id="452797270">
                                              <w:marLeft w:val="0"/>
                                              <w:marRight w:val="0"/>
                                              <w:marTop w:val="0"/>
                                              <w:marBottom w:val="0"/>
                                              <w:divBdr>
                                                <w:top w:val="none" w:sz="0" w:space="0" w:color="auto"/>
                                                <w:left w:val="none" w:sz="0" w:space="0" w:color="auto"/>
                                                <w:bottom w:val="none" w:sz="0" w:space="0" w:color="auto"/>
                                                <w:right w:val="none" w:sz="0" w:space="0" w:color="auto"/>
                                              </w:divBdr>
                                            </w:div>
                                            <w:div w:id="1036587035">
                                              <w:marLeft w:val="0"/>
                                              <w:marRight w:val="0"/>
                                              <w:marTop w:val="0"/>
                                              <w:marBottom w:val="0"/>
                                              <w:divBdr>
                                                <w:top w:val="none" w:sz="0" w:space="0" w:color="auto"/>
                                                <w:left w:val="none" w:sz="0" w:space="0" w:color="auto"/>
                                                <w:bottom w:val="none" w:sz="0" w:space="0" w:color="auto"/>
                                                <w:right w:val="none" w:sz="0" w:space="0" w:color="auto"/>
                                              </w:divBdr>
                                            </w:div>
                                            <w:div w:id="1445730969">
                                              <w:marLeft w:val="0"/>
                                              <w:marRight w:val="0"/>
                                              <w:marTop w:val="0"/>
                                              <w:marBottom w:val="0"/>
                                              <w:divBdr>
                                                <w:top w:val="none" w:sz="0" w:space="0" w:color="auto"/>
                                                <w:left w:val="none" w:sz="0" w:space="0" w:color="auto"/>
                                                <w:bottom w:val="none" w:sz="0" w:space="0" w:color="auto"/>
                                                <w:right w:val="none" w:sz="0" w:space="0" w:color="auto"/>
                                              </w:divBdr>
                                            </w:div>
                                            <w:div w:id="1733506346">
                                              <w:marLeft w:val="0"/>
                                              <w:marRight w:val="0"/>
                                              <w:marTop w:val="0"/>
                                              <w:marBottom w:val="0"/>
                                              <w:divBdr>
                                                <w:top w:val="none" w:sz="0" w:space="0" w:color="auto"/>
                                                <w:left w:val="none" w:sz="0" w:space="0" w:color="auto"/>
                                                <w:bottom w:val="none" w:sz="0" w:space="0" w:color="auto"/>
                                                <w:right w:val="none" w:sz="0" w:space="0" w:color="auto"/>
                                              </w:divBdr>
                                            </w:div>
                                            <w:div w:id="498621287">
                                              <w:marLeft w:val="0"/>
                                              <w:marRight w:val="0"/>
                                              <w:marTop w:val="0"/>
                                              <w:marBottom w:val="0"/>
                                              <w:divBdr>
                                                <w:top w:val="none" w:sz="0" w:space="0" w:color="auto"/>
                                                <w:left w:val="none" w:sz="0" w:space="0" w:color="auto"/>
                                                <w:bottom w:val="none" w:sz="0" w:space="0" w:color="auto"/>
                                                <w:right w:val="none" w:sz="0" w:space="0" w:color="auto"/>
                                              </w:divBdr>
                                            </w:div>
                                            <w:div w:id="693579746">
                                              <w:marLeft w:val="0"/>
                                              <w:marRight w:val="0"/>
                                              <w:marTop w:val="0"/>
                                              <w:marBottom w:val="0"/>
                                              <w:divBdr>
                                                <w:top w:val="none" w:sz="0" w:space="0" w:color="auto"/>
                                                <w:left w:val="none" w:sz="0" w:space="0" w:color="auto"/>
                                                <w:bottom w:val="none" w:sz="0" w:space="0" w:color="auto"/>
                                                <w:right w:val="none" w:sz="0" w:space="0" w:color="auto"/>
                                              </w:divBdr>
                                            </w:div>
                                            <w:div w:id="235407346">
                                              <w:marLeft w:val="0"/>
                                              <w:marRight w:val="0"/>
                                              <w:marTop w:val="0"/>
                                              <w:marBottom w:val="0"/>
                                              <w:divBdr>
                                                <w:top w:val="none" w:sz="0" w:space="0" w:color="auto"/>
                                                <w:left w:val="none" w:sz="0" w:space="0" w:color="auto"/>
                                                <w:bottom w:val="none" w:sz="0" w:space="0" w:color="auto"/>
                                                <w:right w:val="none" w:sz="0" w:space="0" w:color="auto"/>
                                              </w:divBdr>
                                            </w:div>
                                            <w:div w:id="1401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880503">
      <w:bodyDiv w:val="1"/>
      <w:marLeft w:val="0"/>
      <w:marRight w:val="0"/>
      <w:marTop w:val="0"/>
      <w:marBottom w:val="0"/>
      <w:divBdr>
        <w:top w:val="none" w:sz="0" w:space="0" w:color="auto"/>
        <w:left w:val="none" w:sz="0" w:space="0" w:color="auto"/>
        <w:bottom w:val="none" w:sz="0" w:space="0" w:color="auto"/>
        <w:right w:val="none" w:sz="0" w:space="0" w:color="auto"/>
      </w:divBdr>
      <w:divsChild>
        <w:div w:id="713580949">
          <w:marLeft w:val="0"/>
          <w:marRight w:val="0"/>
          <w:marTop w:val="0"/>
          <w:marBottom w:val="0"/>
          <w:divBdr>
            <w:top w:val="none" w:sz="0" w:space="0" w:color="auto"/>
            <w:left w:val="none" w:sz="0" w:space="0" w:color="auto"/>
            <w:bottom w:val="none" w:sz="0" w:space="0" w:color="auto"/>
            <w:right w:val="none" w:sz="0" w:space="0" w:color="auto"/>
          </w:divBdr>
          <w:divsChild>
            <w:div w:id="148446011">
              <w:marLeft w:val="0"/>
              <w:marRight w:val="0"/>
              <w:marTop w:val="0"/>
              <w:marBottom w:val="0"/>
              <w:divBdr>
                <w:top w:val="none" w:sz="0" w:space="0" w:color="auto"/>
                <w:left w:val="none" w:sz="0" w:space="0" w:color="auto"/>
                <w:bottom w:val="none" w:sz="0" w:space="0" w:color="auto"/>
                <w:right w:val="none" w:sz="0" w:space="0" w:color="auto"/>
              </w:divBdr>
              <w:divsChild>
                <w:div w:id="1767966000">
                  <w:marLeft w:val="0"/>
                  <w:marRight w:val="0"/>
                  <w:marTop w:val="0"/>
                  <w:marBottom w:val="0"/>
                  <w:divBdr>
                    <w:top w:val="none" w:sz="0" w:space="0" w:color="auto"/>
                    <w:left w:val="none" w:sz="0" w:space="0" w:color="auto"/>
                    <w:bottom w:val="none" w:sz="0" w:space="0" w:color="auto"/>
                    <w:right w:val="none" w:sz="0" w:space="0" w:color="auto"/>
                  </w:divBdr>
                  <w:divsChild>
                    <w:div w:id="1536843088">
                      <w:marLeft w:val="0"/>
                      <w:marRight w:val="0"/>
                      <w:marTop w:val="0"/>
                      <w:marBottom w:val="0"/>
                      <w:divBdr>
                        <w:top w:val="none" w:sz="0" w:space="0" w:color="auto"/>
                        <w:left w:val="none" w:sz="0" w:space="0" w:color="auto"/>
                        <w:bottom w:val="none" w:sz="0" w:space="0" w:color="auto"/>
                        <w:right w:val="none" w:sz="0" w:space="0" w:color="auto"/>
                      </w:divBdr>
                      <w:divsChild>
                        <w:div w:id="1871643664">
                          <w:marLeft w:val="0"/>
                          <w:marRight w:val="0"/>
                          <w:marTop w:val="0"/>
                          <w:marBottom w:val="0"/>
                          <w:divBdr>
                            <w:top w:val="none" w:sz="0" w:space="0" w:color="auto"/>
                            <w:left w:val="none" w:sz="0" w:space="0" w:color="auto"/>
                            <w:bottom w:val="none" w:sz="0" w:space="0" w:color="auto"/>
                            <w:right w:val="none" w:sz="0" w:space="0" w:color="auto"/>
                          </w:divBdr>
                          <w:divsChild>
                            <w:div w:id="1714573501">
                              <w:marLeft w:val="0"/>
                              <w:marRight w:val="0"/>
                              <w:marTop w:val="0"/>
                              <w:marBottom w:val="0"/>
                              <w:divBdr>
                                <w:top w:val="none" w:sz="0" w:space="0" w:color="auto"/>
                                <w:left w:val="none" w:sz="0" w:space="0" w:color="auto"/>
                                <w:bottom w:val="none" w:sz="0" w:space="0" w:color="auto"/>
                                <w:right w:val="none" w:sz="0" w:space="0" w:color="auto"/>
                              </w:divBdr>
                              <w:divsChild>
                                <w:div w:id="2039619722">
                                  <w:marLeft w:val="0"/>
                                  <w:marRight w:val="0"/>
                                  <w:marTop w:val="0"/>
                                  <w:marBottom w:val="0"/>
                                  <w:divBdr>
                                    <w:top w:val="none" w:sz="0" w:space="0" w:color="auto"/>
                                    <w:left w:val="none" w:sz="0" w:space="0" w:color="auto"/>
                                    <w:bottom w:val="none" w:sz="0" w:space="0" w:color="auto"/>
                                    <w:right w:val="none" w:sz="0" w:space="0" w:color="auto"/>
                                  </w:divBdr>
                                  <w:divsChild>
                                    <w:div w:id="1476755164">
                                      <w:marLeft w:val="0"/>
                                      <w:marRight w:val="0"/>
                                      <w:marTop w:val="0"/>
                                      <w:marBottom w:val="0"/>
                                      <w:divBdr>
                                        <w:top w:val="none" w:sz="0" w:space="0" w:color="auto"/>
                                        <w:left w:val="none" w:sz="0" w:space="0" w:color="auto"/>
                                        <w:bottom w:val="none" w:sz="0" w:space="0" w:color="auto"/>
                                        <w:right w:val="none" w:sz="0" w:space="0" w:color="auto"/>
                                      </w:divBdr>
                                      <w:divsChild>
                                        <w:div w:id="597064902">
                                          <w:marLeft w:val="0"/>
                                          <w:marRight w:val="0"/>
                                          <w:marTop w:val="0"/>
                                          <w:marBottom w:val="0"/>
                                          <w:divBdr>
                                            <w:top w:val="none" w:sz="0" w:space="0" w:color="auto"/>
                                            <w:left w:val="none" w:sz="0" w:space="0" w:color="auto"/>
                                            <w:bottom w:val="none" w:sz="0" w:space="0" w:color="auto"/>
                                            <w:right w:val="none" w:sz="0" w:space="0" w:color="auto"/>
                                          </w:divBdr>
                                          <w:divsChild>
                                            <w:div w:id="1100371181">
                                              <w:marLeft w:val="0"/>
                                              <w:marRight w:val="0"/>
                                              <w:marTop w:val="0"/>
                                              <w:marBottom w:val="0"/>
                                              <w:divBdr>
                                                <w:top w:val="none" w:sz="0" w:space="0" w:color="auto"/>
                                                <w:left w:val="none" w:sz="0" w:space="0" w:color="auto"/>
                                                <w:bottom w:val="none" w:sz="0" w:space="0" w:color="auto"/>
                                                <w:right w:val="none" w:sz="0" w:space="0" w:color="auto"/>
                                              </w:divBdr>
                                              <w:divsChild>
                                                <w:div w:id="1986348585">
                                                  <w:marLeft w:val="0"/>
                                                  <w:marRight w:val="0"/>
                                                  <w:marTop w:val="0"/>
                                                  <w:marBottom w:val="0"/>
                                                  <w:divBdr>
                                                    <w:top w:val="none" w:sz="0" w:space="0" w:color="auto"/>
                                                    <w:left w:val="none" w:sz="0" w:space="0" w:color="auto"/>
                                                    <w:bottom w:val="none" w:sz="0" w:space="0" w:color="auto"/>
                                                    <w:right w:val="none" w:sz="0" w:space="0" w:color="auto"/>
                                                  </w:divBdr>
                                                  <w:divsChild>
                                                    <w:div w:id="626472263">
                                                      <w:marLeft w:val="0"/>
                                                      <w:marRight w:val="0"/>
                                                      <w:marTop w:val="0"/>
                                                      <w:marBottom w:val="0"/>
                                                      <w:divBdr>
                                                        <w:top w:val="none" w:sz="0" w:space="0" w:color="auto"/>
                                                        <w:left w:val="none" w:sz="0" w:space="0" w:color="auto"/>
                                                        <w:bottom w:val="none" w:sz="0" w:space="0" w:color="auto"/>
                                                        <w:right w:val="none" w:sz="0" w:space="0" w:color="auto"/>
                                                      </w:divBdr>
                                                      <w:divsChild>
                                                        <w:div w:id="1779984379">
                                                          <w:marLeft w:val="0"/>
                                                          <w:marRight w:val="0"/>
                                                          <w:marTop w:val="0"/>
                                                          <w:marBottom w:val="0"/>
                                                          <w:divBdr>
                                                            <w:top w:val="none" w:sz="0" w:space="0" w:color="auto"/>
                                                            <w:left w:val="none" w:sz="0" w:space="0" w:color="auto"/>
                                                            <w:bottom w:val="none" w:sz="0" w:space="0" w:color="auto"/>
                                                            <w:right w:val="none" w:sz="0" w:space="0" w:color="auto"/>
                                                          </w:divBdr>
                                                          <w:divsChild>
                                                            <w:div w:id="587081994">
                                                              <w:marLeft w:val="0"/>
                                                              <w:marRight w:val="0"/>
                                                              <w:marTop w:val="0"/>
                                                              <w:marBottom w:val="0"/>
                                                              <w:divBdr>
                                                                <w:top w:val="none" w:sz="0" w:space="0" w:color="auto"/>
                                                                <w:left w:val="none" w:sz="0" w:space="0" w:color="auto"/>
                                                                <w:bottom w:val="none" w:sz="0" w:space="0" w:color="auto"/>
                                                                <w:right w:val="none" w:sz="0" w:space="0" w:color="auto"/>
                                                              </w:divBdr>
                                                              <w:divsChild>
                                                                <w:div w:id="15182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2102C-3411-471F-9743-3AE92D24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5</cp:revision>
  <cp:lastPrinted>2017-05-16T19:35:00Z</cp:lastPrinted>
  <dcterms:created xsi:type="dcterms:W3CDTF">2018-01-25T14:52:00Z</dcterms:created>
  <dcterms:modified xsi:type="dcterms:W3CDTF">2018-01-25T15:14:00Z</dcterms:modified>
</cp:coreProperties>
</file>